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9424C" w14:textId="3EB3A98B" w:rsidR="004E51F0" w:rsidRDefault="42EC304C" w:rsidP="2B2B76CE">
      <w:pPr>
        <w:jc w:val="center"/>
        <w:rPr>
          <w:rFonts w:ascii="Lato" w:eastAsia="Lato" w:hAnsi="Lato" w:cs="Lato"/>
          <w:color w:val="ED7D31" w:themeColor="accent2"/>
          <w:sz w:val="48"/>
          <w:szCs w:val="48"/>
        </w:rPr>
      </w:pPr>
      <w:r w:rsidRPr="7FA4AAEC">
        <w:rPr>
          <w:rFonts w:ascii="Lato" w:eastAsia="Lato" w:hAnsi="Lato" w:cs="Lato"/>
          <w:color w:val="ED7D31" w:themeColor="accent2"/>
          <w:sz w:val="48"/>
          <w:szCs w:val="48"/>
        </w:rPr>
        <w:t xml:space="preserve">     </w:t>
      </w:r>
      <w:r w:rsidR="6107B3A7">
        <w:rPr>
          <w:noProof/>
        </w:rPr>
        <w:drawing>
          <wp:inline distT="0" distB="0" distL="0" distR="0" wp14:anchorId="52CFC736" wp14:editId="00C0B134">
            <wp:extent cx="2570356" cy="1827417"/>
            <wp:effectExtent l="0" t="0" r="5080" b="1270"/>
            <wp:docPr id="2126763959" name="Picture 2126763959" descr="A child wrapped in a blan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809500"/>
                    <pic:cNvPicPr/>
                  </pic:nvPicPr>
                  <pic:blipFill>
                    <a:blip r:embed="rId12">
                      <a:extLst>
                        <a:ext uri="{28A0092B-C50C-407E-A947-70E740481C1C}">
                          <a14:useLocalDpi xmlns:a14="http://schemas.microsoft.com/office/drawing/2010/main" val="0"/>
                        </a:ext>
                      </a:extLst>
                    </a:blip>
                    <a:stretch>
                      <a:fillRect/>
                    </a:stretch>
                  </pic:blipFill>
                  <pic:spPr>
                    <a:xfrm>
                      <a:off x="0" y="0"/>
                      <a:ext cx="2570356" cy="1827417"/>
                    </a:xfrm>
                    <a:prstGeom prst="rect">
                      <a:avLst/>
                    </a:prstGeom>
                  </pic:spPr>
                </pic:pic>
              </a:graphicData>
            </a:graphic>
          </wp:inline>
        </w:drawing>
      </w:r>
    </w:p>
    <w:p w14:paraId="2FA06D34" w14:textId="12481286" w:rsidR="00CD298F" w:rsidRDefault="00CD298F" w:rsidP="2B2B76CE">
      <w:pPr>
        <w:jc w:val="center"/>
      </w:pPr>
    </w:p>
    <w:p w14:paraId="43E0F3DD" w14:textId="67CF0A9C" w:rsidR="00EF1385" w:rsidRPr="00EF5981" w:rsidRDefault="18393BBA" w:rsidP="7FA4AAEC">
      <w:pPr>
        <w:ind w:left="720"/>
        <w:jc w:val="center"/>
        <w:rPr>
          <w:rFonts w:ascii="Lato" w:eastAsia="Lato" w:hAnsi="Lato" w:cs="Lato"/>
          <w:color w:val="ED7D31" w:themeColor="accent2"/>
          <w:sz w:val="28"/>
          <w:szCs w:val="28"/>
        </w:rPr>
      </w:pPr>
      <w:r w:rsidRPr="00EF5981">
        <w:rPr>
          <w:rFonts w:ascii="Lato" w:eastAsia="Lato" w:hAnsi="Lato" w:cs="Lato"/>
          <w:color w:val="ED7D31" w:themeColor="accent2"/>
          <w:sz w:val="40"/>
          <w:szCs w:val="40"/>
        </w:rPr>
        <w:t>CONGRESSIONAL MEETING OUTLINE</w:t>
      </w:r>
    </w:p>
    <w:p w14:paraId="2FA994A8" w14:textId="7F973867" w:rsidR="00E423F8" w:rsidRPr="00CF7F3B" w:rsidRDefault="6070C0B2" w:rsidP="00C84BD1">
      <w:pPr>
        <w:jc w:val="center"/>
        <w:rPr>
          <w:rFonts w:ascii="Lato" w:eastAsia="Lato" w:hAnsi="Lato" w:cs="Lato"/>
          <w:color w:val="ED7D31" w:themeColor="accent2"/>
          <w:sz w:val="28"/>
          <w:szCs w:val="28"/>
        </w:rPr>
      </w:pPr>
      <w:r w:rsidRPr="0601B145">
        <w:rPr>
          <w:rFonts w:ascii="Lato" w:eastAsia="Lato" w:hAnsi="Lato" w:cs="Lato"/>
          <w:color w:val="ED7D31" w:themeColor="accent2"/>
          <w:sz w:val="28"/>
          <w:szCs w:val="28"/>
        </w:rPr>
        <w:t xml:space="preserve">          </w:t>
      </w:r>
      <w:r w:rsidR="00CD298F" w:rsidRPr="00EF5981">
        <w:rPr>
          <w:rFonts w:ascii="Lato" w:eastAsia="Lato" w:hAnsi="Lato" w:cs="Lato"/>
          <w:color w:val="ED7D31" w:themeColor="accent2"/>
          <w:sz w:val="28"/>
          <w:szCs w:val="28"/>
        </w:rPr>
        <w:t xml:space="preserve">Appropriations Request: </w:t>
      </w:r>
      <w:r w:rsidR="2EBCD3E6" w:rsidRPr="00EF5981">
        <w:rPr>
          <w:rFonts w:ascii="Lato" w:eastAsia="Lato" w:hAnsi="Lato" w:cs="Lato"/>
          <w:color w:val="ED7D31" w:themeColor="accent2"/>
          <w:sz w:val="28"/>
          <w:szCs w:val="28"/>
        </w:rPr>
        <w:t>McGovern-Dole and Food for Peace</w:t>
      </w:r>
      <w:r w:rsidR="00C9778B">
        <w:br/>
      </w: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4845"/>
      </w:tblGrid>
      <w:tr w:rsidR="00D27205" w:rsidRPr="00D27205" w14:paraId="6C3A3C5B" w14:textId="77777777" w:rsidTr="009E6A07">
        <w:trPr>
          <w:trHeight w:val="780"/>
        </w:trPr>
        <w:tc>
          <w:tcPr>
            <w:tcW w:w="4680" w:type="dxa"/>
            <w:tcBorders>
              <w:top w:val="dotted" w:sz="12" w:space="0" w:color="FF6600"/>
              <w:left w:val="dotted" w:sz="12" w:space="0" w:color="FF6600"/>
              <w:bottom w:val="dotted" w:sz="12" w:space="0" w:color="FF6600"/>
              <w:right w:val="dotted" w:sz="12" w:space="0" w:color="FF6600"/>
            </w:tcBorders>
            <w:shd w:val="clear" w:color="auto" w:fill="auto"/>
            <w:hideMark/>
          </w:tcPr>
          <w:p w14:paraId="730B94A8" w14:textId="10593B57" w:rsidR="00D27205" w:rsidRPr="00D27205" w:rsidRDefault="00D27205" w:rsidP="00D27205">
            <w:pPr>
              <w:textAlignment w:val="baseline"/>
              <w:rPr>
                <w:rFonts w:ascii="Segoe UI" w:eastAsia="Times New Roman" w:hAnsi="Segoe UI" w:cs="Segoe UI"/>
                <w:sz w:val="18"/>
                <w:szCs w:val="18"/>
                <w:lang w:val="en-US"/>
              </w:rPr>
            </w:pPr>
            <w:r w:rsidRPr="00D27205">
              <w:rPr>
                <w:rFonts w:ascii="Lato" w:eastAsia="Times New Roman" w:hAnsi="Lato" w:cs="Segoe UI"/>
                <w:b/>
                <w:bCs/>
                <w:color w:val="514A3F"/>
                <w:sz w:val="22"/>
                <w:szCs w:val="22"/>
              </w:rPr>
              <w:t xml:space="preserve">Meeting Goal: </w:t>
            </w:r>
            <w:r w:rsidRPr="00D27205">
              <w:rPr>
                <w:rFonts w:ascii="Lato" w:eastAsia="Times New Roman" w:hAnsi="Lato" w:cs="Segoe UI"/>
                <w:color w:val="514A3F"/>
                <w:sz w:val="22"/>
                <w:szCs w:val="22"/>
              </w:rPr>
              <w:t xml:space="preserve">Affirm the value of foreign assistance </w:t>
            </w:r>
            <w:r w:rsidR="2567D650" w:rsidRPr="1CADED0D">
              <w:rPr>
                <w:rFonts w:ascii="Lato" w:eastAsia="Times New Roman" w:hAnsi="Lato" w:cs="Segoe UI"/>
                <w:color w:val="514A3F"/>
                <w:sz w:val="22"/>
                <w:szCs w:val="22"/>
              </w:rPr>
              <w:t>and</w:t>
            </w:r>
            <w:r w:rsidR="00391CCB">
              <w:rPr>
                <w:rFonts w:ascii="Lato" w:eastAsia="Times New Roman" w:hAnsi="Lato" w:cs="Segoe UI"/>
                <w:color w:val="514A3F"/>
                <w:sz w:val="22"/>
                <w:szCs w:val="22"/>
              </w:rPr>
              <w:t xml:space="preserve"> funding for</w:t>
            </w:r>
            <w:r w:rsidR="2567D650" w:rsidRPr="1CADED0D">
              <w:rPr>
                <w:rFonts w:ascii="Lato" w:eastAsia="Times New Roman" w:hAnsi="Lato" w:cs="Segoe UI"/>
                <w:color w:val="514A3F"/>
                <w:sz w:val="22"/>
                <w:szCs w:val="22"/>
              </w:rPr>
              <w:t xml:space="preserve"> food security</w:t>
            </w:r>
            <w:r w:rsidR="00A1686F">
              <w:rPr>
                <w:rFonts w:ascii="Lato" w:eastAsia="Times New Roman" w:hAnsi="Lato" w:cs="Segoe UI"/>
                <w:color w:val="514A3F"/>
                <w:sz w:val="22"/>
                <w:szCs w:val="22"/>
              </w:rPr>
              <w:t xml:space="preserve"> programs like</w:t>
            </w:r>
            <w:r w:rsidR="2567D650" w:rsidRPr="1CADED0D">
              <w:rPr>
                <w:rFonts w:ascii="Lato" w:eastAsia="Times New Roman" w:hAnsi="Lato" w:cs="Segoe UI"/>
                <w:color w:val="514A3F"/>
                <w:sz w:val="22"/>
                <w:szCs w:val="22"/>
              </w:rPr>
              <w:t xml:space="preserve"> </w:t>
            </w:r>
            <w:r w:rsidRPr="00D27205">
              <w:rPr>
                <w:rFonts w:ascii="Lato" w:eastAsia="Times New Roman" w:hAnsi="Lato" w:cs="Segoe UI"/>
                <w:color w:val="514A3F"/>
                <w:sz w:val="22"/>
                <w:szCs w:val="22"/>
              </w:rPr>
              <w:t>Food for Peace Title II and McGovern-Dole Food for Education, and the Member’s role in ensuring those in the most difficult circumstances can access resources that save lives and build resiliency. </w:t>
            </w:r>
            <w:r w:rsidRPr="00D27205">
              <w:rPr>
                <w:rFonts w:ascii="Lato" w:eastAsia="Times New Roman" w:hAnsi="Lato" w:cs="Segoe UI"/>
                <w:color w:val="514A3F"/>
                <w:sz w:val="22"/>
                <w:szCs w:val="22"/>
                <w:lang w:val="en-US"/>
              </w:rPr>
              <w:t> </w:t>
            </w:r>
          </w:p>
        </w:tc>
        <w:tc>
          <w:tcPr>
            <w:tcW w:w="4845" w:type="dxa"/>
            <w:tcBorders>
              <w:top w:val="dotted" w:sz="12" w:space="0" w:color="FF6600"/>
              <w:left w:val="dotted" w:sz="12" w:space="0" w:color="FF6600"/>
              <w:bottom w:val="dotted" w:sz="12" w:space="0" w:color="FF6600"/>
              <w:right w:val="dotted" w:sz="12" w:space="0" w:color="FF6600"/>
            </w:tcBorders>
            <w:shd w:val="clear" w:color="auto" w:fill="auto"/>
            <w:hideMark/>
          </w:tcPr>
          <w:p w14:paraId="1E52DECE" w14:textId="77777777" w:rsidR="00D27205" w:rsidRPr="00D27205" w:rsidRDefault="00D27205" w:rsidP="00D27205">
            <w:pPr>
              <w:textAlignment w:val="baseline"/>
              <w:rPr>
                <w:rFonts w:ascii="Segoe UI" w:eastAsia="Times New Roman" w:hAnsi="Segoe UI" w:cs="Segoe UI"/>
                <w:sz w:val="18"/>
                <w:szCs w:val="18"/>
                <w:lang w:val="en-US"/>
              </w:rPr>
            </w:pPr>
            <w:r w:rsidRPr="00D27205">
              <w:rPr>
                <w:rFonts w:ascii="Lato" w:eastAsia="Times New Roman" w:hAnsi="Lato" w:cs="Segoe UI"/>
                <w:b/>
                <w:bCs/>
                <w:color w:val="514A3F"/>
                <w:sz w:val="22"/>
                <w:szCs w:val="22"/>
              </w:rPr>
              <w:t xml:space="preserve">Long-Term Goal: </w:t>
            </w:r>
            <w:r w:rsidRPr="00D27205">
              <w:rPr>
                <w:rFonts w:ascii="Lato" w:eastAsia="Times New Roman" w:hAnsi="Lato" w:cs="Segoe UI"/>
                <w:color w:val="514A3F"/>
                <w:sz w:val="22"/>
                <w:szCs w:val="22"/>
              </w:rPr>
              <w:t>Member displays increasing leadership to support U.S. foreign assistance. Member and staff know World Vision and feel supported and accountable to make decisions that honor God and reduce global poverty.</w:t>
            </w:r>
            <w:r w:rsidRPr="00D27205">
              <w:rPr>
                <w:rFonts w:ascii="Lato" w:eastAsia="Times New Roman" w:hAnsi="Lato" w:cs="Segoe UI"/>
                <w:color w:val="514A3F"/>
                <w:sz w:val="22"/>
                <w:szCs w:val="22"/>
                <w:lang w:val="en-US"/>
              </w:rPr>
              <w:t> </w:t>
            </w:r>
          </w:p>
        </w:tc>
      </w:tr>
    </w:tbl>
    <w:p w14:paraId="5B7775FF" w14:textId="77777777" w:rsidR="00FF5078" w:rsidRDefault="00FF5078" w:rsidP="000A48CA">
      <w:pPr>
        <w:rPr>
          <w:rFonts w:ascii="Lato" w:eastAsia="Lato" w:hAnsi="Lato" w:cs="Lato"/>
          <w:color w:val="3B3838"/>
          <w:sz w:val="22"/>
          <w:szCs w:val="22"/>
        </w:rPr>
      </w:pPr>
    </w:p>
    <w:p w14:paraId="00000025" w14:textId="58F55478" w:rsidR="00377AF7" w:rsidRDefault="00831020">
      <w:pPr>
        <w:rPr>
          <w:rFonts w:ascii="Quattrocento Sans" w:eastAsia="Quattrocento Sans" w:hAnsi="Quattrocento Sans" w:cs="Quattrocento Sans"/>
          <w:sz w:val="18"/>
          <w:szCs w:val="18"/>
        </w:rPr>
      </w:pPr>
      <w:r>
        <w:rPr>
          <w:rFonts w:ascii="Lato" w:eastAsia="Lato" w:hAnsi="Lato" w:cs="Lato"/>
          <w:b/>
          <w:color w:val="FF6600"/>
          <w:sz w:val="48"/>
          <w:szCs w:val="48"/>
        </w:rPr>
        <w:t>»</w:t>
      </w:r>
      <w:r>
        <w:rPr>
          <w:rFonts w:ascii="Lato" w:eastAsia="Lato" w:hAnsi="Lato" w:cs="Lato"/>
          <w:b/>
          <w:color w:val="FF6600"/>
          <w:sz w:val="32"/>
          <w:szCs w:val="32"/>
        </w:rPr>
        <w:t xml:space="preserve"> INTRODUCTIONS </w:t>
      </w:r>
      <w:r>
        <w:rPr>
          <w:rFonts w:ascii="Lato" w:eastAsia="Lato" w:hAnsi="Lato" w:cs="Lato"/>
          <w:b/>
          <w:color w:val="333333"/>
          <w:sz w:val="32"/>
          <w:szCs w:val="32"/>
        </w:rPr>
        <w:t>(5 MINUTES):</w:t>
      </w:r>
      <w:r>
        <w:rPr>
          <w:rFonts w:ascii="Lato" w:eastAsia="Lato" w:hAnsi="Lato" w:cs="Lato"/>
          <w:color w:val="333333"/>
          <w:sz w:val="32"/>
          <w:szCs w:val="32"/>
        </w:rPr>
        <w:t> </w:t>
      </w:r>
    </w:p>
    <w:p w14:paraId="00000026" w14:textId="77777777" w:rsidR="00377AF7" w:rsidRDefault="00831020">
      <w:pPr>
        <w:rPr>
          <w:rFonts w:ascii="Quattrocento Sans" w:eastAsia="Quattrocento Sans" w:hAnsi="Quattrocento Sans" w:cs="Quattrocento Sans"/>
          <w:sz w:val="18"/>
          <w:szCs w:val="18"/>
        </w:rPr>
      </w:pPr>
      <w:r>
        <w:rPr>
          <w:noProof/>
          <w:color w:val="2B579A"/>
          <w:shd w:val="clear" w:color="auto" w:fill="E6E6E6"/>
        </w:rPr>
        <w:drawing>
          <wp:inline distT="0" distB="0" distL="0" distR="0" wp14:anchorId="4A0BBE39" wp14:editId="3F8D6D2B">
            <wp:extent cx="5943600" cy="60325"/>
            <wp:effectExtent l="0" t="0" r="0" b="0"/>
            <wp:docPr id="2045732313" name="Picture 2045732313" descr="Shape"/>
            <wp:cNvGraphicFramePr/>
            <a:graphic xmlns:a="http://schemas.openxmlformats.org/drawingml/2006/main">
              <a:graphicData uri="http://schemas.openxmlformats.org/drawingml/2006/picture">
                <pic:pic xmlns:pic="http://schemas.openxmlformats.org/drawingml/2006/picture">
                  <pic:nvPicPr>
                    <pic:cNvPr id="0" name="image5.png" descr="Shape"/>
                    <pic:cNvPicPr preferRelativeResize="0"/>
                  </pic:nvPicPr>
                  <pic:blipFill>
                    <a:blip r:embed="rId13"/>
                    <a:srcRect/>
                    <a:stretch>
                      <a:fillRect/>
                    </a:stretch>
                  </pic:blipFill>
                  <pic:spPr>
                    <a:xfrm>
                      <a:off x="0" y="0"/>
                      <a:ext cx="5943600" cy="60325"/>
                    </a:xfrm>
                    <a:prstGeom prst="rect">
                      <a:avLst/>
                    </a:prstGeom>
                    <a:ln/>
                  </pic:spPr>
                </pic:pic>
              </a:graphicData>
            </a:graphic>
          </wp:inline>
        </w:drawing>
      </w:r>
      <w:r>
        <w:rPr>
          <w:rFonts w:ascii="Arial" w:eastAsia="Arial" w:hAnsi="Arial" w:cs="Arial"/>
          <w:color w:val="000000"/>
          <w:sz w:val="22"/>
          <w:szCs w:val="22"/>
        </w:rPr>
        <w:t> </w:t>
      </w:r>
    </w:p>
    <w:p w14:paraId="6A91554B" w14:textId="77777777" w:rsidR="0012124B" w:rsidRDefault="00831020" w:rsidP="2B2B76CE">
      <w:pPr>
        <w:spacing w:after="40"/>
        <w:rPr>
          <w:rFonts w:ascii="Lato" w:eastAsia="Lato" w:hAnsi="Lato" w:cs="Lato"/>
          <w:color w:val="514A3F"/>
          <w:sz w:val="18"/>
          <w:szCs w:val="18"/>
        </w:rPr>
      </w:pPr>
      <w:r w:rsidRPr="2B2B76CE">
        <w:rPr>
          <w:rFonts w:ascii="Lato" w:eastAsia="Lato" w:hAnsi="Lato" w:cs="Lato"/>
          <w:b/>
          <w:bCs/>
          <w:color w:val="514A3F"/>
          <w:sz w:val="22"/>
          <w:szCs w:val="22"/>
        </w:rPr>
        <w:t>THANK THE OFFICE:</w:t>
      </w:r>
      <w:r w:rsidRPr="2B2B76CE">
        <w:rPr>
          <w:rFonts w:ascii="Lato" w:eastAsia="Lato" w:hAnsi="Lato" w:cs="Lato"/>
          <w:color w:val="514A3F"/>
          <w:sz w:val="18"/>
          <w:szCs w:val="18"/>
        </w:rPr>
        <w:t> </w:t>
      </w:r>
    </w:p>
    <w:p w14:paraId="00000027" w14:textId="5D15AE3D" w:rsidR="00377AF7" w:rsidRPr="003733A9" w:rsidRDefault="0012124B" w:rsidP="51B671CD">
      <w:pPr>
        <w:spacing w:after="80"/>
        <w:rPr>
          <w:rFonts w:ascii="Lato" w:eastAsia="Lato" w:hAnsi="Lato" w:cs="Lato"/>
          <w:color w:val="ED7D31" w:themeColor="accent2"/>
          <w:sz w:val="22"/>
          <w:szCs w:val="22"/>
        </w:rPr>
      </w:pPr>
      <w:r w:rsidRPr="003733A9">
        <w:rPr>
          <w:rFonts w:ascii="Lato" w:eastAsia="Lato" w:hAnsi="Lato" w:cs="Lato"/>
          <w:color w:val="ED7D31" w:themeColor="accent2"/>
          <w:sz w:val="22"/>
          <w:szCs w:val="22"/>
        </w:rPr>
        <w:t xml:space="preserve">If </w:t>
      </w:r>
      <w:r w:rsidR="00BF7A0B" w:rsidRPr="003733A9">
        <w:rPr>
          <w:rFonts w:ascii="Lato" w:eastAsia="Lato" w:hAnsi="Lato" w:cs="Lato"/>
          <w:color w:val="ED7D31" w:themeColor="accent2"/>
          <w:sz w:val="22"/>
          <w:szCs w:val="22"/>
        </w:rPr>
        <w:t>you’re meeting with the same staffer as Summit, you don’t need to spend too much time on this and just give a very quick thanks for taking the time to meet with you and for the Rep</w:t>
      </w:r>
      <w:r w:rsidR="2C31527C" w:rsidRPr="003733A9">
        <w:rPr>
          <w:rFonts w:ascii="Lato" w:eastAsia="Lato" w:hAnsi="Lato" w:cs="Lato"/>
          <w:color w:val="ED7D31" w:themeColor="accent2"/>
          <w:sz w:val="22"/>
          <w:szCs w:val="22"/>
        </w:rPr>
        <w:t>.</w:t>
      </w:r>
      <w:r w:rsidR="00BF7A0B" w:rsidRPr="003733A9">
        <w:rPr>
          <w:rFonts w:ascii="Lato" w:eastAsia="Lato" w:hAnsi="Lato" w:cs="Lato"/>
          <w:color w:val="ED7D31" w:themeColor="accent2"/>
          <w:sz w:val="22"/>
          <w:szCs w:val="22"/>
        </w:rPr>
        <w:t>/Sen</w:t>
      </w:r>
      <w:r w:rsidR="5A337AF8" w:rsidRPr="003733A9">
        <w:rPr>
          <w:rFonts w:ascii="Lato" w:eastAsia="Lato" w:hAnsi="Lato" w:cs="Lato"/>
          <w:color w:val="ED7D31" w:themeColor="accent2"/>
          <w:sz w:val="22"/>
          <w:szCs w:val="22"/>
        </w:rPr>
        <w:t>.</w:t>
      </w:r>
      <w:r w:rsidR="00BF7A0B" w:rsidRPr="003733A9">
        <w:rPr>
          <w:rFonts w:ascii="Lato" w:eastAsia="Lato" w:hAnsi="Lato" w:cs="Lato"/>
          <w:color w:val="ED7D31" w:themeColor="accent2"/>
          <w:sz w:val="22"/>
          <w:szCs w:val="22"/>
        </w:rPr>
        <w:t>’s support</w:t>
      </w:r>
      <w:r w:rsidR="000C7D75" w:rsidRPr="003733A9">
        <w:rPr>
          <w:rFonts w:ascii="Lato" w:eastAsia="Lato" w:hAnsi="Lato" w:cs="Lato"/>
          <w:color w:val="ED7D31" w:themeColor="accent2"/>
          <w:sz w:val="22"/>
          <w:szCs w:val="22"/>
        </w:rPr>
        <w:t xml:space="preserve"> for our issues</w:t>
      </w:r>
      <w:r w:rsidRPr="003733A9">
        <w:rPr>
          <w:rFonts w:ascii="Lato" w:eastAsia="Lato" w:hAnsi="Lato" w:cs="Lato"/>
          <w:color w:val="ED7D31" w:themeColor="accent2"/>
          <w:sz w:val="22"/>
          <w:szCs w:val="22"/>
        </w:rPr>
        <w:t>.</w:t>
      </w:r>
    </w:p>
    <w:p w14:paraId="25CA5F65" w14:textId="77777777" w:rsidR="00526016" w:rsidRPr="00C94517" w:rsidRDefault="00A52D70" w:rsidP="70C7CC79">
      <w:pPr>
        <w:pStyle w:val="ListParagraph"/>
        <w:numPr>
          <w:ilvl w:val="0"/>
          <w:numId w:val="18"/>
        </w:numPr>
        <w:spacing w:after="80"/>
        <w:contextualSpacing w:val="0"/>
        <w:rPr>
          <w:rFonts w:ascii="Lato" w:eastAsia="Lato" w:hAnsi="Lato" w:cs="Lato"/>
          <w:color w:val="ED7D31" w:themeColor="accent2"/>
          <w:sz w:val="22"/>
          <w:szCs w:val="22"/>
        </w:rPr>
      </w:pPr>
      <w:r w:rsidRPr="70C7CC79">
        <w:rPr>
          <w:rFonts w:ascii="Lato" w:eastAsia="Lato" w:hAnsi="Lato" w:cs="Lato"/>
          <w:color w:val="ED7D31" w:themeColor="accent2"/>
          <w:sz w:val="22"/>
          <w:szCs w:val="22"/>
        </w:rPr>
        <w:t xml:space="preserve">Check the </w:t>
      </w:r>
      <w:r w:rsidRPr="70C7CC79">
        <w:rPr>
          <w:rFonts w:ascii="Lato" w:eastAsia="Lato" w:hAnsi="Lato" w:cs="Lato"/>
          <w:b/>
          <w:bCs/>
          <w:color w:val="ED7D31" w:themeColor="accent2"/>
          <w:sz w:val="22"/>
          <w:szCs w:val="22"/>
        </w:rPr>
        <w:t>Member’s Backgrounder</w:t>
      </w:r>
      <w:r w:rsidRPr="70C7CC79">
        <w:rPr>
          <w:rFonts w:ascii="Lato" w:eastAsia="Lato" w:hAnsi="Lato" w:cs="Lato"/>
          <w:color w:val="ED7D31" w:themeColor="accent2"/>
          <w:sz w:val="22"/>
          <w:szCs w:val="22"/>
        </w:rPr>
        <w:t xml:space="preserve"> to see if World Vision staff or Advocates have met with this office/staffer before. Recognize ways the member has supported World Vision priority issues in the past.  </w:t>
      </w:r>
    </w:p>
    <w:p w14:paraId="5FBA6707" w14:textId="6F8D8C81" w:rsidR="00526016" w:rsidRPr="00C94517" w:rsidRDefault="00A52D70" w:rsidP="70C7CC79">
      <w:pPr>
        <w:pStyle w:val="ListParagraph"/>
        <w:numPr>
          <w:ilvl w:val="0"/>
          <w:numId w:val="18"/>
        </w:numPr>
        <w:spacing w:after="80"/>
        <w:contextualSpacing w:val="0"/>
        <w:rPr>
          <w:rFonts w:ascii="Lato" w:eastAsia="Lato" w:hAnsi="Lato" w:cs="Lato"/>
          <w:color w:val="ED7D31" w:themeColor="accent2"/>
          <w:sz w:val="22"/>
          <w:szCs w:val="22"/>
        </w:rPr>
      </w:pPr>
      <w:r w:rsidRPr="70C7CC79">
        <w:rPr>
          <w:rFonts w:ascii="Lato" w:eastAsia="Lato" w:hAnsi="Lato" w:cs="Lato"/>
          <w:color w:val="ED7D31" w:themeColor="accent2"/>
          <w:sz w:val="22"/>
          <w:szCs w:val="22"/>
        </w:rPr>
        <w:t xml:space="preserve">Specifically, go to </w:t>
      </w:r>
      <w:hyperlink r:id="rId14">
        <w:r w:rsidR="002F2650" w:rsidRPr="70C7CC79">
          <w:rPr>
            <w:rStyle w:val="Hyperlink"/>
            <w:rFonts w:ascii="Lato" w:eastAsia="Lato" w:hAnsi="Lato" w:cs="Lato"/>
            <w:sz w:val="22"/>
            <w:szCs w:val="22"/>
          </w:rPr>
          <w:t>the HUB</w:t>
        </w:r>
      </w:hyperlink>
      <w:r w:rsidRPr="70C7CC79">
        <w:rPr>
          <w:rFonts w:ascii="Lato" w:eastAsia="Lato" w:hAnsi="Lato" w:cs="Lato"/>
          <w:color w:val="ED7D31" w:themeColor="accent2"/>
          <w:sz w:val="22"/>
          <w:szCs w:val="22"/>
        </w:rPr>
        <w:t xml:space="preserve"> and check last year’s </w:t>
      </w:r>
      <w:r w:rsidRPr="70C7CC79">
        <w:rPr>
          <w:rFonts w:ascii="Lato" w:eastAsia="Lato" w:hAnsi="Lato" w:cs="Lato"/>
          <w:b/>
          <w:bCs/>
          <w:color w:val="ED7D31" w:themeColor="accent2"/>
          <w:sz w:val="22"/>
          <w:szCs w:val="22"/>
        </w:rPr>
        <w:t>Food For Peace and McGovern Dole letters</w:t>
      </w:r>
      <w:r w:rsidRPr="70C7CC79">
        <w:rPr>
          <w:rFonts w:ascii="Lato" w:eastAsia="Lato" w:hAnsi="Lato" w:cs="Lato"/>
          <w:color w:val="ED7D31" w:themeColor="accent2"/>
          <w:sz w:val="22"/>
          <w:szCs w:val="22"/>
        </w:rPr>
        <w:t xml:space="preserve"> to see if your member signed on. If they did sign on last year, your meeting may be more abbreviated and to the point, asking for their support again this year.</w:t>
      </w:r>
    </w:p>
    <w:p w14:paraId="0DDA8726" w14:textId="461E57A0" w:rsidR="00A52D70" w:rsidRPr="00C94517" w:rsidRDefault="00A52D70" w:rsidP="7FFECDB9">
      <w:pPr>
        <w:pStyle w:val="ListParagraph"/>
        <w:numPr>
          <w:ilvl w:val="0"/>
          <w:numId w:val="18"/>
        </w:numPr>
        <w:spacing w:after="80"/>
        <w:rPr>
          <w:rFonts w:ascii="Lato" w:eastAsia="Lato" w:hAnsi="Lato" w:cs="Lato"/>
          <w:color w:val="ED7D31" w:themeColor="accent2"/>
          <w:sz w:val="22"/>
          <w:szCs w:val="22"/>
        </w:rPr>
      </w:pPr>
      <w:r w:rsidRPr="70C7CC79">
        <w:rPr>
          <w:rFonts w:ascii="Lato" w:eastAsia="Lato" w:hAnsi="Lato" w:cs="Lato"/>
          <w:color w:val="ED7D31" w:themeColor="accent2"/>
          <w:sz w:val="22"/>
          <w:szCs w:val="22"/>
        </w:rPr>
        <w:t xml:space="preserve">In September 2023, Congress voted on the FY24 Agriculture Appropriations Bill and a series of amendments that would reduce or eliminate the funding for Food for Peace and McGovern-Dole. </w:t>
      </w:r>
    </w:p>
    <w:p w14:paraId="366D75F3" w14:textId="16765AF1" w:rsidR="00A52D70" w:rsidRPr="00C94517" w:rsidRDefault="00A52D70" w:rsidP="674C541E">
      <w:pPr>
        <w:pStyle w:val="ListParagraph"/>
        <w:numPr>
          <w:ilvl w:val="1"/>
          <w:numId w:val="18"/>
        </w:numPr>
        <w:spacing w:after="80"/>
        <w:rPr>
          <w:rFonts w:ascii="Lato" w:eastAsia="Lato" w:hAnsi="Lato" w:cs="Lato"/>
          <w:color w:val="ED7D31" w:themeColor="accent2"/>
          <w:sz w:val="22"/>
          <w:szCs w:val="22"/>
        </w:rPr>
      </w:pPr>
      <w:r w:rsidRPr="5498BC28">
        <w:rPr>
          <w:rFonts w:ascii="Lato" w:eastAsia="Lato" w:hAnsi="Lato" w:cs="Lato"/>
          <w:color w:val="ED7D31" w:themeColor="accent2"/>
          <w:sz w:val="22"/>
          <w:szCs w:val="22"/>
        </w:rPr>
        <w:t xml:space="preserve">Check </w:t>
      </w:r>
      <w:hyperlink r:id="rId15">
        <w:r w:rsidRPr="5FD9A867">
          <w:rPr>
            <w:rStyle w:val="Hyperlink"/>
            <w:rFonts w:ascii="Lato" w:eastAsia="Lato" w:hAnsi="Lato" w:cs="Lato"/>
            <w:sz w:val="22"/>
            <w:szCs w:val="22"/>
          </w:rPr>
          <w:t>here</w:t>
        </w:r>
      </w:hyperlink>
      <w:r w:rsidRPr="5498BC28">
        <w:rPr>
          <w:rFonts w:ascii="Lato" w:eastAsia="Lato" w:hAnsi="Lato" w:cs="Lato"/>
          <w:color w:val="ED7D31" w:themeColor="accent2"/>
          <w:sz w:val="22"/>
          <w:szCs w:val="22"/>
        </w:rPr>
        <w:t xml:space="preserve"> to see how you member voted</w:t>
      </w:r>
      <w:r w:rsidR="4DFC1C2B" w:rsidRPr="5498BC28">
        <w:rPr>
          <w:rFonts w:ascii="Lato" w:eastAsia="Lato" w:hAnsi="Lato" w:cs="Lato"/>
          <w:color w:val="ED7D31" w:themeColor="accent2"/>
          <w:sz w:val="22"/>
          <w:szCs w:val="22"/>
        </w:rPr>
        <w:t xml:space="preserve"> on eliminating Food for Peace</w:t>
      </w:r>
      <w:r w:rsidR="65B26360" w:rsidRPr="674C541E">
        <w:rPr>
          <w:rFonts w:ascii="Lato" w:eastAsia="Lato" w:hAnsi="Lato" w:cs="Lato"/>
          <w:color w:val="ED7D31" w:themeColor="accent2"/>
          <w:sz w:val="22"/>
          <w:szCs w:val="22"/>
        </w:rPr>
        <w:t>.</w:t>
      </w:r>
    </w:p>
    <w:p w14:paraId="7885A79D" w14:textId="5E63BF6D" w:rsidR="00A52D70" w:rsidRPr="00C94517" w:rsidRDefault="65B26360" w:rsidP="7FFECDB9">
      <w:pPr>
        <w:pStyle w:val="ListParagraph"/>
        <w:numPr>
          <w:ilvl w:val="1"/>
          <w:numId w:val="18"/>
        </w:numPr>
        <w:spacing w:after="80"/>
        <w:rPr>
          <w:rFonts w:ascii="Lato" w:eastAsia="Lato" w:hAnsi="Lato" w:cs="Lato"/>
          <w:iCs/>
          <w:color w:val="ED7D31" w:themeColor="accent2"/>
          <w:sz w:val="22"/>
          <w:szCs w:val="22"/>
        </w:rPr>
      </w:pPr>
      <w:r w:rsidRPr="674C541E">
        <w:rPr>
          <w:rFonts w:ascii="Lato" w:eastAsia="Lato" w:hAnsi="Lato" w:cs="Lato"/>
          <w:color w:val="ED7D31" w:themeColor="accent2"/>
          <w:sz w:val="22"/>
          <w:szCs w:val="22"/>
        </w:rPr>
        <w:t>C</w:t>
      </w:r>
      <w:r w:rsidR="4DFC1C2B" w:rsidRPr="674C541E">
        <w:rPr>
          <w:rFonts w:ascii="Lato" w:eastAsia="Lato" w:hAnsi="Lato" w:cs="Lato"/>
          <w:color w:val="ED7D31" w:themeColor="accent2"/>
          <w:sz w:val="22"/>
          <w:szCs w:val="22"/>
        </w:rPr>
        <w:t>heck</w:t>
      </w:r>
      <w:r w:rsidR="4DFC1C2B" w:rsidRPr="5498BC28">
        <w:rPr>
          <w:rFonts w:ascii="Lato" w:eastAsia="Lato" w:hAnsi="Lato" w:cs="Lato"/>
          <w:color w:val="ED7D31" w:themeColor="accent2"/>
          <w:sz w:val="22"/>
          <w:szCs w:val="22"/>
        </w:rPr>
        <w:t xml:space="preserve"> </w:t>
      </w:r>
      <w:hyperlink r:id="rId16">
        <w:r w:rsidR="4DFC1C2B" w:rsidRPr="75CC9BD4">
          <w:rPr>
            <w:rStyle w:val="Hyperlink"/>
            <w:rFonts w:ascii="Lato" w:eastAsia="Lato" w:hAnsi="Lato" w:cs="Lato"/>
            <w:sz w:val="22"/>
            <w:szCs w:val="22"/>
          </w:rPr>
          <w:t>here</w:t>
        </w:r>
      </w:hyperlink>
      <w:r w:rsidR="4DFC1C2B" w:rsidRPr="5498BC28">
        <w:rPr>
          <w:rFonts w:ascii="Lato" w:eastAsia="Lato" w:hAnsi="Lato" w:cs="Lato"/>
          <w:color w:val="ED7D31" w:themeColor="accent2"/>
          <w:sz w:val="22"/>
          <w:szCs w:val="22"/>
        </w:rPr>
        <w:t xml:space="preserve"> to see how your member voted on eliminating McGovern-Dole</w:t>
      </w:r>
      <w:r w:rsidR="00A52D70" w:rsidRPr="5498BC28">
        <w:rPr>
          <w:rFonts w:ascii="Lato" w:eastAsia="Lato" w:hAnsi="Lato" w:cs="Lato"/>
          <w:color w:val="ED7D31" w:themeColor="accent2"/>
          <w:sz w:val="22"/>
          <w:szCs w:val="22"/>
        </w:rPr>
        <w:t xml:space="preserve">.  </w:t>
      </w:r>
    </w:p>
    <w:p w14:paraId="0E3AA9FB" w14:textId="34A4C497" w:rsidR="00F6198D" w:rsidRDefault="00F6198D" w:rsidP="00F6198D">
      <w:pPr>
        <w:spacing w:after="80"/>
        <w:rPr>
          <w:rFonts w:ascii="Lato" w:eastAsia="Lato" w:hAnsi="Lato" w:cs="Lato"/>
          <w:color w:val="514A3F"/>
          <w:sz w:val="22"/>
          <w:szCs w:val="22"/>
        </w:rPr>
      </w:pPr>
    </w:p>
    <w:p w14:paraId="70BE3AEF" w14:textId="77777777" w:rsidR="00D83E93" w:rsidRDefault="00831020" w:rsidP="00D83E93">
      <w:pPr>
        <w:spacing w:after="80"/>
        <w:rPr>
          <w:rFonts w:ascii="Lato" w:eastAsia="Lato" w:hAnsi="Lato" w:cs="Lato"/>
          <w:sz w:val="22"/>
          <w:szCs w:val="22"/>
        </w:rPr>
      </w:pPr>
      <w:r w:rsidRPr="00D83E93">
        <w:rPr>
          <w:rFonts w:ascii="Lato" w:eastAsia="Lato" w:hAnsi="Lato" w:cs="Lato"/>
          <w:color w:val="514A3F"/>
          <w:sz w:val="22"/>
          <w:szCs w:val="22"/>
        </w:rPr>
        <w:lastRenderedPageBreak/>
        <w:t>Thank you so much for</w:t>
      </w:r>
      <w:r w:rsidR="4B479FE4" w:rsidRPr="00D83E93">
        <w:rPr>
          <w:rFonts w:ascii="Lato" w:eastAsia="Lato" w:hAnsi="Lato" w:cs="Lato"/>
          <w:color w:val="514A3F"/>
          <w:sz w:val="22"/>
          <w:szCs w:val="22"/>
        </w:rPr>
        <w:t xml:space="preserve"> making</w:t>
      </w:r>
      <w:r w:rsidRPr="00D83E93">
        <w:rPr>
          <w:rFonts w:ascii="Lato" w:eastAsia="Lato" w:hAnsi="Lato" w:cs="Lato"/>
          <w:color w:val="514A3F"/>
          <w:sz w:val="22"/>
          <w:szCs w:val="22"/>
        </w:rPr>
        <w:t xml:space="preserve"> the time to meet today. We are </w:t>
      </w:r>
      <w:r w:rsidRPr="00D83E93">
        <w:rPr>
          <w:rFonts w:ascii="Lato" w:eastAsia="Lato" w:hAnsi="Lato" w:cs="Lato"/>
          <w:color w:val="514A3F"/>
          <w:sz w:val="22"/>
          <w:szCs w:val="22"/>
          <w:highlight w:val="yellow"/>
        </w:rPr>
        <w:t>REP</w:t>
      </w:r>
      <w:r w:rsidR="3AE262F9" w:rsidRPr="00D83E93">
        <w:rPr>
          <w:rFonts w:ascii="Lato" w:eastAsia="Lato" w:hAnsi="Lato" w:cs="Lato"/>
          <w:color w:val="514A3F"/>
          <w:sz w:val="22"/>
          <w:szCs w:val="22"/>
          <w:highlight w:val="yellow"/>
        </w:rPr>
        <w:t>.</w:t>
      </w:r>
      <w:r w:rsidRPr="00D83E93">
        <w:rPr>
          <w:rFonts w:ascii="Lato" w:eastAsia="Lato" w:hAnsi="Lato" w:cs="Lato"/>
          <w:color w:val="514A3F"/>
          <w:sz w:val="22"/>
          <w:szCs w:val="22"/>
          <w:highlight w:val="yellow"/>
        </w:rPr>
        <w:t>/SEN.</w:t>
      </w:r>
      <w:r w:rsidR="5589DDB0" w:rsidRPr="00D83E93">
        <w:rPr>
          <w:rFonts w:ascii="Lato" w:eastAsia="Lato" w:hAnsi="Lato" w:cs="Lato"/>
          <w:color w:val="514A3F"/>
          <w:sz w:val="22"/>
          <w:szCs w:val="22"/>
          <w:highlight w:val="yellow"/>
        </w:rPr>
        <w:t>’s</w:t>
      </w:r>
      <w:r w:rsidR="4DAB64A6" w:rsidRPr="00D83E93">
        <w:rPr>
          <w:rFonts w:ascii="Lato" w:eastAsia="Lato" w:hAnsi="Lato" w:cs="Lato"/>
          <w:color w:val="514A3F"/>
          <w:sz w:val="22"/>
          <w:szCs w:val="22"/>
          <w:highlight w:val="yellow"/>
        </w:rPr>
        <w:t xml:space="preserve"> </w:t>
      </w:r>
      <w:r w:rsidRPr="00D83E93">
        <w:rPr>
          <w:rFonts w:ascii="Lato" w:eastAsia="Lato" w:hAnsi="Lato" w:cs="Lato"/>
          <w:color w:val="514A3F"/>
          <w:sz w:val="22"/>
          <w:szCs w:val="22"/>
        </w:rPr>
        <w:t xml:space="preserve">constituents and Advocates with World Vision. Before we begin, we want to thank you and </w:t>
      </w:r>
      <w:r w:rsidRPr="00D83E93">
        <w:rPr>
          <w:rFonts w:ascii="Lato" w:eastAsia="Lato" w:hAnsi="Lato" w:cs="Lato"/>
          <w:color w:val="514A3F"/>
          <w:sz w:val="22"/>
          <w:szCs w:val="22"/>
          <w:highlight w:val="yellow"/>
        </w:rPr>
        <w:t>REP./SEN.</w:t>
      </w:r>
      <w:r w:rsidRPr="00D83E93">
        <w:rPr>
          <w:rFonts w:ascii="Lato" w:eastAsia="Lato" w:hAnsi="Lato" w:cs="Lato"/>
          <w:color w:val="514A3F"/>
          <w:sz w:val="22"/>
          <w:szCs w:val="22"/>
        </w:rPr>
        <w:t xml:space="preserve"> for the work that you’ve done to support children and families, both here at home and around the world.</w:t>
      </w:r>
    </w:p>
    <w:p w14:paraId="194FB18E" w14:textId="5020263A" w:rsidR="00F6198D" w:rsidRDefault="00237AF1" w:rsidP="00F6198D">
      <w:pPr>
        <w:ind w:left="1440"/>
        <w:rPr>
          <w:rFonts w:ascii="Lato" w:eastAsia="Lato" w:hAnsi="Lato" w:cs="Lato"/>
          <w:sz w:val="22"/>
          <w:szCs w:val="22"/>
        </w:rPr>
      </w:pPr>
      <w:r>
        <w:rPr>
          <w:rFonts w:ascii="Lato" w:eastAsia="Lato" w:hAnsi="Lato" w:cs="Lato"/>
          <w:sz w:val="22"/>
          <w:szCs w:val="22"/>
        </w:rPr>
        <w:t xml:space="preserve">                                                                                    </w:t>
      </w:r>
    </w:p>
    <w:p w14:paraId="4A02D1BD" w14:textId="77777777" w:rsidR="00232AF6" w:rsidRDefault="00232AF6" w:rsidP="00232AF6">
      <w:pPr>
        <w:spacing w:after="80"/>
        <w:rPr>
          <w:rFonts w:ascii="Lato" w:eastAsia="Lato" w:hAnsi="Lato" w:cs="Lato"/>
          <w:b/>
          <w:bCs/>
          <w:color w:val="514A3F"/>
          <w:sz w:val="22"/>
          <w:szCs w:val="22"/>
        </w:rPr>
      </w:pPr>
      <w:r w:rsidRPr="70C7CC79">
        <w:rPr>
          <w:rFonts w:ascii="Lato" w:eastAsia="Lato" w:hAnsi="Lato" w:cs="Lato"/>
          <w:b/>
          <w:bCs/>
          <w:color w:val="514A3F"/>
          <w:sz w:val="22"/>
          <w:szCs w:val="22"/>
        </w:rPr>
        <w:t>ADVOCATE INTRODUCTIONS:</w:t>
      </w:r>
    </w:p>
    <w:p w14:paraId="69352ABB" w14:textId="77777777" w:rsidR="00232AF6" w:rsidRPr="00DE18BF" w:rsidRDefault="00232AF6" w:rsidP="00232AF6">
      <w:pPr>
        <w:spacing w:after="40"/>
        <w:rPr>
          <w:rFonts w:ascii="Lato" w:eastAsia="Lato" w:hAnsi="Lato" w:cs="Lato"/>
          <w:color w:val="514A3F"/>
          <w:sz w:val="22"/>
          <w:szCs w:val="22"/>
        </w:rPr>
      </w:pPr>
      <w:r w:rsidRPr="003733A9">
        <w:rPr>
          <w:rFonts w:ascii="Lato" w:eastAsia="Lato" w:hAnsi="Lato" w:cs="Lato"/>
          <w:color w:val="ED7D31" w:themeColor="accent2"/>
          <w:sz w:val="22"/>
          <w:szCs w:val="22"/>
        </w:rPr>
        <w:t xml:space="preserve">Briefly introduce each advocate and where you are from within the state/district (you </w:t>
      </w:r>
      <w:r w:rsidRPr="00DE18BF">
        <w:rPr>
          <w:rFonts w:ascii="Lato" w:eastAsia="Lato" w:hAnsi="Lato" w:cs="Lato"/>
          <w:color w:val="ED7D31" w:themeColor="accent2"/>
          <w:sz w:val="22"/>
          <w:szCs w:val="22"/>
        </w:rPr>
        <w:t>will provide more detail later about why this issue matters to you as a constituent)</w:t>
      </w:r>
      <w:r w:rsidRPr="00DE18BF">
        <w:rPr>
          <w:rFonts w:ascii="Lato" w:eastAsia="Lato" w:hAnsi="Lato" w:cs="Lato"/>
          <w:color w:val="514A3F"/>
          <w:sz w:val="22"/>
          <w:szCs w:val="22"/>
        </w:rPr>
        <w:t xml:space="preserve">. </w:t>
      </w:r>
    </w:p>
    <w:p w14:paraId="4C17D994" w14:textId="77777777" w:rsidR="00232AF6" w:rsidRDefault="00232AF6" w:rsidP="70C7CC79">
      <w:pPr>
        <w:spacing w:after="80"/>
        <w:rPr>
          <w:rFonts w:ascii="Lato" w:eastAsia="Lato" w:hAnsi="Lato" w:cs="Lato"/>
          <w:b/>
          <w:bCs/>
          <w:color w:val="514A3F"/>
          <w:sz w:val="22"/>
          <w:szCs w:val="22"/>
        </w:rPr>
      </w:pPr>
    </w:p>
    <w:p w14:paraId="48A8883D" w14:textId="08840747" w:rsidR="009B4A94" w:rsidRPr="00F6198D" w:rsidRDefault="009B4A94" w:rsidP="70C7CC79">
      <w:pPr>
        <w:spacing w:after="80"/>
        <w:rPr>
          <w:rFonts w:ascii="Lato" w:eastAsia="Lato" w:hAnsi="Lato" w:cs="Lato"/>
          <w:sz w:val="22"/>
          <w:szCs w:val="22"/>
        </w:rPr>
      </w:pPr>
      <w:r w:rsidRPr="70C7CC79">
        <w:rPr>
          <w:rFonts w:ascii="Lato" w:eastAsia="Lato" w:hAnsi="Lato" w:cs="Lato"/>
          <w:b/>
          <w:bCs/>
          <w:color w:val="514A3F"/>
          <w:sz w:val="22"/>
          <w:szCs w:val="22"/>
        </w:rPr>
        <w:t>CONNECT WITH THE STAFFER</w:t>
      </w:r>
      <w:r w:rsidR="004125BA" w:rsidRPr="70C7CC79">
        <w:rPr>
          <w:rFonts w:ascii="Lato" w:eastAsia="Lato" w:hAnsi="Lato" w:cs="Lato"/>
          <w:b/>
          <w:bCs/>
          <w:color w:val="514A3F"/>
          <w:sz w:val="22"/>
          <w:szCs w:val="22"/>
        </w:rPr>
        <w:t xml:space="preserve"> PERSONALLY</w:t>
      </w:r>
      <w:r w:rsidR="570A3EFD" w:rsidRPr="70C7CC79">
        <w:rPr>
          <w:rFonts w:ascii="Lato" w:eastAsia="Lato" w:hAnsi="Lato" w:cs="Lato"/>
          <w:b/>
          <w:bCs/>
          <w:color w:val="514A3F"/>
          <w:sz w:val="22"/>
          <w:szCs w:val="22"/>
        </w:rPr>
        <w:t>:</w:t>
      </w:r>
    </w:p>
    <w:p w14:paraId="569729A5" w14:textId="23235C9D" w:rsidR="009B4A94" w:rsidRDefault="33C03FE9" w:rsidP="00F22E76">
      <w:pPr>
        <w:pStyle w:val="ListParagraph"/>
        <w:numPr>
          <w:ilvl w:val="0"/>
          <w:numId w:val="7"/>
        </w:numPr>
        <w:spacing w:after="80"/>
        <w:contextualSpacing w:val="0"/>
        <w:rPr>
          <w:rFonts w:ascii="Lato" w:eastAsia="Lato" w:hAnsi="Lato" w:cs="Lato"/>
          <w:color w:val="514A3F"/>
          <w:sz w:val="22"/>
          <w:szCs w:val="22"/>
        </w:rPr>
      </w:pPr>
      <w:r w:rsidRPr="70C7CC79">
        <w:rPr>
          <w:rFonts w:ascii="Lato" w:eastAsia="Lato" w:hAnsi="Lato" w:cs="Lato"/>
          <w:color w:val="ED7D31" w:themeColor="accent2"/>
          <w:sz w:val="22"/>
          <w:szCs w:val="22"/>
        </w:rPr>
        <w:t xml:space="preserve">If you’ve met with this staffer before, </w:t>
      </w:r>
      <w:r w:rsidR="3DEAC4C0" w:rsidRPr="70C7CC79">
        <w:rPr>
          <w:rFonts w:ascii="Lato" w:eastAsia="Lato" w:hAnsi="Lato" w:cs="Lato"/>
          <w:color w:val="ED7D31" w:themeColor="accent2"/>
          <w:sz w:val="22"/>
          <w:szCs w:val="22"/>
        </w:rPr>
        <w:t>follow up on things you’ve learned about them previously</w:t>
      </w:r>
      <w:r w:rsidRPr="70C7CC79">
        <w:rPr>
          <w:rFonts w:ascii="Lato" w:eastAsia="Lato" w:hAnsi="Lato" w:cs="Lato"/>
          <w:color w:val="ED7D31" w:themeColor="accent2"/>
          <w:sz w:val="22"/>
          <w:szCs w:val="22"/>
        </w:rPr>
        <w:t xml:space="preserve"> to show that you are working to build meaningful relationship with them. </w:t>
      </w:r>
    </w:p>
    <w:p w14:paraId="5F3C4FAD" w14:textId="08D5BF79" w:rsidR="009B4A94" w:rsidRDefault="009B4A94" w:rsidP="00F22E76">
      <w:pPr>
        <w:pStyle w:val="ListParagraph"/>
        <w:numPr>
          <w:ilvl w:val="0"/>
          <w:numId w:val="7"/>
        </w:numPr>
        <w:spacing w:after="80"/>
        <w:rPr>
          <w:rFonts w:ascii="Lato" w:eastAsia="Lato" w:hAnsi="Lato" w:cs="Lato"/>
          <w:color w:val="514A3F"/>
          <w:sz w:val="22"/>
          <w:szCs w:val="22"/>
        </w:rPr>
      </w:pPr>
      <w:r w:rsidRPr="0012124B">
        <w:rPr>
          <w:rFonts w:ascii="Lato" w:eastAsia="Lato" w:hAnsi="Lato" w:cs="Lato"/>
          <w:color w:val="ED7D31" w:themeColor="accent2"/>
          <w:sz w:val="22"/>
          <w:szCs w:val="22"/>
        </w:rPr>
        <w:t xml:space="preserve">If you have </w:t>
      </w:r>
      <w:r w:rsidRPr="0601B145">
        <w:rPr>
          <w:rFonts w:ascii="Lato" w:eastAsia="Lato" w:hAnsi="Lato" w:cs="Lato"/>
          <w:b/>
          <w:i/>
          <w:color w:val="ED7D31" w:themeColor="accent2"/>
          <w:sz w:val="22"/>
          <w:szCs w:val="22"/>
        </w:rPr>
        <w:t>not</w:t>
      </w:r>
      <w:r w:rsidRPr="0012124B">
        <w:rPr>
          <w:rFonts w:ascii="Lato" w:eastAsia="Lato" w:hAnsi="Lato" w:cs="Lato"/>
          <w:color w:val="ED7D31" w:themeColor="accent2"/>
          <w:sz w:val="22"/>
          <w:szCs w:val="22"/>
        </w:rPr>
        <w:t xml:space="preserve"> met with this staffer before, spend a few minutes making a connection with them by asking some questions. You might ask: </w:t>
      </w:r>
      <w:r w:rsidRPr="0601B145">
        <w:rPr>
          <w:rFonts w:ascii="Lato" w:eastAsia="Lato" w:hAnsi="Lato" w:cs="Lato"/>
          <w:color w:val="ED7D31" w:themeColor="accent2"/>
          <w:sz w:val="22"/>
          <w:szCs w:val="22"/>
        </w:rPr>
        <w:t>How long have you served in the office? What issues are you passionate about? Have you ever traveled out of the country? </w:t>
      </w:r>
    </w:p>
    <w:p w14:paraId="310F0D69" w14:textId="77777777" w:rsidR="00D31B07" w:rsidRDefault="00D31B07" w:rsidP="2B2B76CE">
      <w:pPr>
        <w:spacing w:after="40"/>
        <w:rPr>
          <w:rFonts w:ascii="Lato" w:eastAsia="Lato" w:hAnsi="Lato" w:cs="Lato"/>
          <w:b/>
          <w:bCs/>
          <w:color w:val="514A3F"/>
          <w:sz w:val="22"/>
          <w:szCs w:val="22"/>
        </w:rPr>
      </w:pPr>
    </w:p>
    <w:p w14:paraId="0000002C" w14:textId="00AA1753" w:rsidR="002F3CDC" w:rsidRPr="00932010" w:rsidRDefault="00831020" w:rsidP="2B2B76CE">
      <w:pPr>
        <w:spacing w:after="40"/>
        <w:rPr>
          <w:rFonts w:ascii="Lato" w:eastAsia="Lato" w:hAnsi="Lato" w:cs="Lato"/>
          <w:b/>
          <w:bCs/>
          <w:color w:val="FF6600"/>
        </w:rPr>
      </w:pPr>
      <w:r w:rsidRPr="2B2B76CE">
        <w:rPr>
          <w:rFonts w:ascii="Lato" w:eastAsia="Lato" w:hAnsi="Lato" w:cs="Lato"/>
          <w:b/>
          <w:bCs/>
          <w:color w:val="514A3F"/>
          <w:sz w:val="22"/>
          <w:szCs w:val="22"/>
        </w:rPr>
        <w:t>INTRODUCE THE ASK:</w:t>
      </w:r>
      <w:r w:rsidRPr="2B2B76CE">
        <w:rPr>
          <w:rFonts w:ascii="Lato" w:eastAsia="Lato" w:hAnsi="Lato" w:cs="Lato"/>
          <w:b/>
          <w:bCs/>
          <w:color w:val="FF6600"/>
        </w:rPr>
        <w:t> </w:t>
      </w:r>
    </w:p>
    <w:p w14:paraId="43D36E25" w14:textId="2BD1314C" w:rsidR="00522DD6" w:rsidRPr="00716C52" w:rsidRDefault="00A006DB" w:rsidP="00716C52">
      <w:pPr>
        <w:spacing w:after="80"/>
        <w:rPr>
          <w:rFonts w:ascii="Lato" w:eastAsia="Lato" w:hAnsi="Lato" w:cs="Lato"/>
          <w:color w:val="514A3F"/>
          <w:sz w:val="22"/>
          <w:szCs w:val="22"/>
        </w:rPr>
      </w:pPr>
      <w:r w:rsidRPr="70C7CC79">
        <w:rPr>
          <w:rFonts w:ascii="Lato" w:eastAsia="Lato" w:hAnsi="Lato" w:cs="Lato"/>
          <w:color w:val="514A3F"/>
          <w:sz w:val="22"/>
          <w:szCs w:val="22"/>
        </w:rPr>
        <w:t xml:space="preserve">We’re here today to talk with you about foreign assistance programs for FY25. We know </w:t>
      </w:r>
      <w:r w:rsidR="00491BD2" w:rsidRPr="70C7CC79">
        <w:rPr>
          <w:rFonts w:ascii="Lato" w:eastAsia="Lato" w:hAnsi="Lato" w:cs="Lato"/>
          <w:color w:val="514A3F"/>
          <w:sz w:val="22"/>
          <w:szCs w:val="22"/>
        </w:rPr>
        <w:t xml:space="preserve">FY24 levels are still being determined </w:t>
      </w:r>
      <w:r w:rsidR="00A0638B" w:rsidRPr="70C7CC79">
        <w:rPr>
          <w:rFonts w:ascii="Lato" w:eastAsia="Lato" w:hAnsi="Lato" w:cs="Lato"/>
          <w:color w:val="514A3F"/>
          <w:sz w:val="22"/>
          <w:szCs w:val="22"/>
        </w:rPr>
        <w:t xml:space="preserve">but </w:t>
      </w:r>
      <w:r w:rsidR="00382987" w:rsidRPr="70C7CC79">
        <w:rPr>
          <w:rFonts w:ascii="Lato" w:eastAsia="Lato" w:hAnsi="Lato" w:cs="Lato"/>
          <w:color w:val="514A3F"/>
          <w:sz w:val="22"/>
          <w:szCs w:val="22"/>
        </w:rPr>
        <w:t xml:space="preserve">we wanted </w:t>
      </w:r>
      <w:r w:rsidR="00DA31CC" w:rsidRPr="70C7CC79">
        <w:rPr>
          <w:rFonts w:ascii="Lato" w:eastAsia="Lato" w:hAnsi="Lato" w:cs="Lato"/>
          <w:color w:val="514A3F"/>
          <w:sz w:val="22"/>
          <w:szCs w:val="22"/>
        </w:rPr>
        <w:t xml:space="preserve">to </w:t>
      </w:r>
      <w:r w:rsidR="00382987" w:rsidRPr="70C7CC79">
        <w:rPr>
          <w:rFonts w:ascii="Lato" w:eastAsia="Lato" w:hAnsi="Lato" w:cs="Lato"/>
          <w:color w:val="514A3F"/>
          <w:sz w:val="22"/>
          <w:szCs w:val="22"/>
        </w:rPr>
        <w:t xml:space="preserve">meet with you </w:t>
      </w:r>
      <w:r w:rsidR="00DA5D30" w:rsidRPr="70C7CC79">
        <w:rPr>
          <w:rFonts w:ascii="Lato" w:eastAsia="Lato" w:hAnsi="Lato" w:cs="Lato"/>
          <w:color w:val="514A3F"/>
          <w:sz w:val="22"/>
          <w:szCs w:val="22"/>
        </w:rPr>
        <w:t>early,</w:t>
      </w:r>
      <w:r w:rsidR="005756CC" w:rsidRPr="70C7CC79">
        <w:rPr>
          <w:rFonts w:ascii="Lato" w:eastAsia="Lato" w:hAnsi="Lato" w:cs="Lato"/>
          <w:color w:val="514A3F"/>
          <w:sz w:val="22"/>
          <w:szCs w:val="22"/>
        </w:rPr>
        <w:t xml:space="preserve"> so you have time to consider our </w:t>
      </w:r>
      <w:r w:rsidR="00E97634" w:rsidRPr="70C7CC79">
        <w:rPr>
          <w:rFonts w:ascii="Lato" w:eastAsia="Lato" w:hAnsi="Lato" w:cs="Lato"/>
          <w:color w:val="514A3F"/>
          <w:sz w:val="22"/>
          <w:szCs w:val="22"/>
        </w:rPr>
        <w:t xml:space="preserve">FY25 </w:t>
      </w:r>
      <w:r w:rsidR="005756CC" w:rsidRPr="70C7CC79">
        <w:rPr>
          <w:rFonts w:ascii="Lato" w:eastAsia="Lato" w:hAnsi="Lato" w:cs="Lato"/>
          <w:color w:val="514A3F"/>
          <w:sz w:val="22"/>
          <w:szCs w:val="22"/>
        </w:rPr>
        <w:t>request.</w:t>
      </w:r>
      <w:r w:rsidR="00382987" w:rsidRPr="70C7CC79">
        <w:rPr>
          <w:rFonts w:ascii="Lato" w:eastAsia="Lato" w:hAnsi="Lato" w:cs="Lato"/>
          <w:color w:val="514A3F"/>
          <w:sz w:val="22"/>
          <w:szCs w:val="22"/>
        </w:rPr>
        <w:t xml:space="preserve"> </w:t>
      </w:r>
      <w:r w:rsidR="00716C52" w:rsidRPr="00EF10F9">
        <w:rPr>
          <w:rFonts w:ascii="Lato" w:eastAsia="Lato" w:hAnsi="Lato" w:cs="Lato"/>
          <w:color w:val="514A3F"/>
          <w:sz w:val="22"/>
          <w:szCs w:val="22"/>
        </w:rPr>
        <w:t>At a time of increased gridlock and what feels like little movement</w:t>
      </w:r>
      <w:r w:rsidR="00716C52">
        <w:rPr>
          <w:rFonts w:ascii="Lato" w:eastAsia="Lato" w:hAnsi="Lato" w:cs="Lato"/>
          <w:color w:val="514A3F"/>
          <w:sz w:val="22"/>
          <w:szCs w:val="22"/>
        </w:rPr>
        <w:t xml:space="preserve"> within our government system</w:t>
      </w:r>
      <w:r w:rsidR="00716C52" w:rsidRPr="00EF10F9">
        <w:rPr>
          <w:rFonts w:ascii="Lato" w:eastAsia="Lato" w:hAnsi="Lato" w:cs="Lato"/>
          <w:color w:val="514A3F"/>
          <w:sz w:val="22"/>
          <w:szCs w:val="22"/>
        </w:rPr>
        <w:t xml:space="preserve">, we are bringing you </w:t>
      </w:r>
      <w:r w:rsidR="00716C52">
        <w:rPr>
          <w:rFonts w:ascii="Lato" w:eastAsia="Lato" w:hAnsi="Lato" w:cs="Lato"/>
          <w:color w:val="514A3F"/>
          <w:sz w:val="22"/>
          <w:szCs w:val="22"/>
        </w:rPr>
        <w:t xml:space="preserve">a tangible way to address global hunger. </w:t>
      </w:r>
    </w:p>
    <w:p w14:paraId="36CB1D59" w14:textId="77777777" w:rsidR="00522DD6" w:rsidRDefault="006033F7" w:rsidP="00F22E76">
      <w:pPr>
        <w:pStyle w:val="ListParagraph"/>
        <w:numPr>
          <w:ilvl w:val="0"/>
          <w:numId w:val="10"/>
        </w:numPr>
        <w:spacing w:after="80"/>
        <w:contextualSpacing w:val="0"/>
        <w:rPr>
          <w:rFonts w:ascii="Lato" w:eastAsia="Lato" w:hAnsi="Lato" w:cs="Lato"/>
          <w:color w:val="514A3F"/>
          <w:sz w:val="22"/>
          <w:szCs w:val="22"/>
        </w:rPr>
      </w:pPr>
      <w:r w:rsidRPr="70C7CC79">
        <w:rPr>
          <w:rFonts w:ascii="Lato" w:eastAsia="Lato" w:hAnsi="Lato" w:cs="Lato"/>
          <w:color w:val="ED7D31" w:themeColor="accent2"/>
          <w:sz w:val="22"/>
          <w:szCs w:val="22"/>
        </w:rPr>
        <w:t xml:space="preserve">[If you had a Summit meeting]: </w:t>
      </w:r>
      <w:r w:rsidR="007E09AF" w:rsidRPr="70C7CC79">
        <w:rPr>
          <w:rFonts w:ascii="Lato" w:eastAsia="Lato" w:hAnsi="Lato" w:cs="Lato"/>
          <w:color w:val="514A3F"/>
          <w:sz w:val="22"/>
          <w:szCs w:val="22"/>
        </w:rPr>
        <w:t xml:space="preserve">We are here today to continue the </w:t>
      </w:r>
      <w:r w:rsidR="007C5111" w:rsidRPr="70C7CC79">
        <w:rPr>
          <w:rFonts w:ascii="Lato" w:eastAsia="Lato" w:hAnsi="Lato" w:cs="Lato"/>
          <w:color w:val="514A3F"/>
          <w:sz w:val="22"/>
          <w:szCs w:val="22"/>
        </w:rPr>
        <w:t>conversation</w:t>
      </w:r>
      <w:r w:rsidR="007E09AF" w:rsidRPr="70C7CC79">
        <w:rPr>
          <w:rFonts w:ascii="Lato" w:eastAsia="Lato" w:hAnsi="Lato" w:cs="Lato"/>
          <w:color w:val="514A3F"/>
          <w:sz w:val="22"/>
          <w:szCs w:val="22"/>
        </w:rPr>
        <w:t xml:space="preserve"> about the global hunger crisis and </w:t>
      </w:r>
      <w:r w:rsidR="00F16E83" w:rsidRPr="70C7CC79">
        <w:rPr>
          <w:rFonts w:ascii="Lato" w:eastAsia="Lato" w:hAnsi="Lato" w:cs="Lato"/>
          <w:color w:val="514A3F"/>
          <w:sz w:val="22"/>
          <w:szCs w:val="22"/>
        </w:rPr>
        <w:t xml:space="preserve">ask for </w:t>
      </w:r>
      <w:r w:rsidR="00F16E83" w:rsidRPr="70C7CC79">
        <w:rPr>
          <w:rFonts w:ascii="Lato" w:eastAsia="Lato" w:hAnsi="Lato" w:cs="Lato"/>
          <w:color w:val="514A3F"/>
          <w:sz w:val="22"/>
          <w:szCs w:val="22"/>
          <w:highlight w:val="yellow"/>
        </w:rPr>
        <w:t>REP./SEN.’s</w:t>
      </w:r>
      <w:r w:rsidR="00F16E83" w:rsidRPr="70C7CC79">
        <w:rPr>
          <w:rFonts w:ascii="Lato" w:eastAsia="Lato" w:hAnsi="Lato" w:cs="Lato"/>
          <w:color w:val="514A3F"/>
          <w:sz w:val="22"/>
          <w:szCs w:val="22"/>
        </w:rPr>
        <w:t xml:space="preserve"> support</w:t>
      </w:r>
      <w:r w:rsidR="00A73D4E" w:rsidRPr="70C7CC79">
        <w:rPr>
          <w:rFonts w:ascii="Lato" w:eastAsia="Lato" w:hAnsi="Lato" w:cs="Lato"/>
          <w:color w:val="514A3F"/>
          <w:sz w:val="22"/>
          <w:szCs w:val="22"/>
        </w:rPr>
        <w:t xml:space="preserve"> within the appropriations process</w:t>
      </w:r>
      <w:r w:rsidR="007E09AF" w:rsidRPr="70C7CC79">
        <w:rPr>
          <w:rFonts w:ascii="Lato" w:eastAsia="Lato" w:hAnsi="Lato" w:cs="Lato"/>
          <w:color w:val="514A3F"/>
          <w:sz w:val="22"/>
          <w:szCs w:val="22"/>
        </w:rPr>
        <w:t xml:space="preserve"> </w:t>
      </w:r>
      <w:r w:rsidR="007C5111" w:rsidRPr="70C7CC79">
        <w:rPr>
          <w:rFonts w:ascii="Lato" w:eastAsia="Lato" w:hAnsi="Lato" w:cs="Lato"/>
          <w:color w:val="514A3F"/>
          <w:sz w:val="22"/>
          <w:szCs w:val="22"/>
        </w:rPr>
        <w:t xml:space="preserve">for programs that help </w:t>
      </w:r>
      <w:r w:rsidR="0005130D" w:rsidRPr="70C7CC79">
        <w:rPr>
          <w:rFonts w:ascii="Lato" w:eastAsia="Lato" w:hAnsi="Lato" w:cs="Lato"/>
          <w:color w:val="514A3F"/>
          <w:sz w:val="22"/>
          <w:szCs w:val="22"/>
        </w:rPr>
        <w:t xml:space="preserve">save lives and </w:t>
      </w:r>
      <w:r w:rsidR="007C5111" w:rsidRPr="70C7CC79">
        <w:rPr>
          <w:rFonts w:ascii="Lato" w:eastAsia="Lato" w:hAnsi="Lato" w:cs="Lato"/>
          <w:color w:val="514A3F"/>
          <w:sz w:val="22"/>
          <w:szCs w:val="22"/>
        </w:rPr>
        <w:t>eliminate hunger</w:t>
      </w:r>
      <w:r w:rsidR="0005130D" w:rsidRPr="70C7CC79">
        <w:rPr>
          <w:rFonts w:ascii="Lato" w:eastAsia="Lato" w:hAnsi="Lato" w:cs="Lato"/>
          <w:color w:val="514A3F"/>
          <w:sz w:val="22"/>
          <w:szCs w:val="22"/>
        </w:rPr>
        <w:t>.</w:t>
      </w:r>
    </w:p>
    <w:p w14:paraId="5E1F9FB6" w14:textId="77777777" w:rsidR="00522DD6" w:rsidRDefault="006033F7" w:rsidP="00F22E76">
      <w:pPr>
        <w:pStyle w:val="ListParagraph"/>
        <w:numPr>
          <w:ilvl w:val="0"/>
          <w:numId w:val="10"/>
        </w:numPr>
        <w:spacing w:after="80"/>
        <w:contextualSpacing w:val="0"/>
        <w:rPr>
          <w:rFonts w:ascii="Lato" w:eastAsia="Lato" w:hAnsi="Lato" w:cs="Lato"/>
          <w:color w:val="514A3F"/>
          <w:sz w:val="22"/>
          <w:szCs w:val="22"/>
        </w:rPr>
      </w:pPr>
      <w:r w:rsidRPr="70C7CC79">
        <w:rPr>
          <w:rFonts w:ascii="Lato" w:eastAsia="Lato" w:hAnsi="Lato" w:cs="Lato"/>
          <w:color w:val="ED7D31" w:themeColor="accent2"/>
          <w:sz w:val="22"/>
          <w:szCs w:val="22"/>
        </w:rPr>
        <w:t xml:space="preserve">[If new </w:t>
      </w:r>
      <w:r w:rsidR="00DA4908" w:rsidRPr="70C7CC79">
        <w:rPr>
          <w:rFonts w:ascii="Lato" w:eastAsia="Lato" w:hAnsi="Lato" w:cs="Lato"/>
          <w:color w:val="ED7D31" w:themeColor="accent2"/>
          <w:sz w:val="22"/>
          <w:szCs w:val="22"/>
        </w:rPr>
        <w:t>office</w:t>
      </w:r>
      <w:r w:rsidR="00FA46E9" w:rsidRPr="70C7CC79">
        <w:rPr>
          <w:rFonts w:ascii="Lato" w:eastAsia="Lato" w:hAnsi="Lato" w:cs="Lato"/>
          <w:color w:val="ED7D31" w:themeColor="accent2"/>
          <w:sz w:val="22"/>
          <w:szCs w:val="22"/>
        </w:rPr>
        <w:t>/staffer</w:t>
      </w:r>
      <w:r w:rsidRPr="70C7CC79">
        <w:rPr>
          <w:rFonts w:ascii="Lato" w:eastAsia="Lato" w:hAnsi="Lato" w:cs="Lato"/>
          <w:color w:val="ED7D31" w:themeColor="accent2"/>
          <w:sz w:val="22"/>
          <w:szCs w:val="22"/>
        </w:rPr>
        <w:t xml:space="preserve">]: </w:t>
      </w:r>
      <w:r w:rsidRPr="70C7CC79">
        <w:rPr>
          <w:rFonts w:ascii="Lato" w:eastAsia="Lato" w:hAnsi="Lato" w:cs="Lato"/>
          <w:color w:val="514A3F"/>
          <w:sz w:val="22"/>
          <w:szCs w:val="22"/>
        </w:rPr>
        <w:t xml:space="preserve">We are here today to share with you about the global hunger crisis and ask for </w:t>
      </w:r>
      <w:r w:rsidRPr="70C7CC79">
        <w:rPr>
          <w:rFonts w:ascii="Lato" w:eastAsia="Lato" w:hAnsi="Lato" w:cs="Lato"/>
          <w:color w:val="514A3F"/>
          <w:sz w:val="22"/>
          <w:szCs w:val="22"/>
          <w:highlight w:val="yellow"/>
        </w:rPr>
        <w:t>REP./SEN.’s</w:t>
      </w:r>
      <w:r w:rsidRPr="70C7CC79">
        <w:rPr>
          <w:rFonts w:ascii="Lato" w:eastAsia="Lato" w:hAnsi="Lato" w:cs="Lato"/>
          <w:color w:val="514A3F"/>
          <w:sz w:val="22"/>
          <w:szCs w:val="22"/>
        </w:rPr>
        <w:t xml:space="preserve"> support</w:t>
      </w:r>
      <w:r w:rsidR="00B974E8" w:rsidRPr="70C7CC79">
        <w:rPr>
          <w:rFonts w:ascii="Lato" w:eastAsia="Lato" w:hAnsi="Lato" w:cs="Lato"/>
          <w:color w:val="514A3F"/>
          <w:sz w:val="22"/>
          <w:szCs w:val="22"/>
        </w:rPr>
        <w:t xml:space="preserve"> within the appropriations process</w:t>
      </w:r>
      <w:r w:rsidRPr="70C7CC79">
        <w:rPr>
          <w:rFonts w:ascii="Lato" w:eastAsia="Lato" w:hAnsi="Lato" w:cs="Lato"/>
          <w:color w:val="514A3F"/>
          <w:sz w:val="22"/>
          <w:szCs w:val="22"/>
        </w:rPr>
        <w:t xml:space="preserve"> for programs that help save lives and eliminate hunger.</w:t>
      </w:r>
    </w:p>
    <w:p w14:paraId="2D42DBC0" w14:textId="5F713025" w:rsidR="00522DD6" w:rsidRPr="00C04B6B" w:rsidRDefault="00D31B07" w:rsidP="00C04B6B">
      <w:pPr>
        <w:numPr>
          <w:ilvl w:val="0"/>
          <w:numId w:val="2"/>
        </w:numPr>
        <w:spacing w:after="80"/>
        <w:rPr>
          <w:rFonts w:ascii="Lato" w:eastAsia="Lato" w:hAnsi="Lato" w:cs="Lato"/>
          <w:color w:val="514A3F"/>
          <w:sz w:val="22"/>
          <w:szCs w:val="22"/>
        </w:rPr>
      </w:pPr>
      <w:r w:rsidRPr="70C7CC79">
        <w:rPr>
          <w:rFonts w:ascii="Lato" w:eastAsia="Lato" w:hAnsi="Lato" w:cs="Lato"/>
          <w:color w:val="514A3F"/>
          <w:sz w:val="22"/>
          <w:szCs w:val="22"/>
        </w:rPr>
        <w:t xml:space="preserve">We ask for </w:t>
      </w:r>
      <w:r w:rsidRPr="70C7CC79">
        <w:rPr>
          <w:rFonts w:ascii="Lato" w:eastAsia="Lato" w:hAnsi="Lato" w:cs="Lato"/>
          <w:color w:val="514A3F"/>
          <w:sz w:val="22"/>
          <w:szCs w:val="22"/>
          <w:highlight w:val="yellow"/>
        </w:rPr>
        <w:t>REP./SEN.’s</w:t>
      </w:r>
      <w:r w:rsidRPr="70C7CC79">
        <w:rPr>
          <w:rFonts w:ascii="Lato" w:eastAsia="Lato" w:hAnsi="Lato" w:cs="Lato"/>
          <w:color w:val="514A3F"/>
          <w:sz w:val="22"/>
          <w:szCs w:val="22"/>
        </w:rPr>
        <w:t xml:space="preserve"> support for foreign assistance programs, specifically </w:t>
      </w:r>
      <w:r w:rsidR="00EF10F9" w:rsidRPr="70C7CC79">
        <w:rPr>
          <w:rFonts w:ascii="Lato" w:eastAsia="Lato" w:hAnsi="Lato" w:cs="Lato"/>
          <w:color w:val="514A3F"/>
          <w:sz w:val="22"/>
          <w:szCs w:val="22"/>
        </w:rPr>
        <w:t>the</w:t>
      </w:r>
      <w:r w:rsidRPr="70C7CC79">
        <w:rPr>
          <w:rFonts w:ascii="Lato" w:eastAsia="Lato" w:hAnsi="Lato" w:cs="Lato"/>
          <w:color w:val="514A3F"/>
          <w:sz w:val="22"/>
          <w:szCs w:val="22"/>
        </w:rPr>
        <w:t xml:space="preserve"> </w:t>
      </w:r>
      <w:r w:rsidRPr="70C7CC79">
        <w:rPr>
          <w:rFonts w:ascii="Lato" w:eastAsia="Lato" w:hAnsi="Lato" w:cs="Lato"/>
          <w:b/>
          <w:bCs/>
          <w:color w:val="514A3F"/>
          <w:sz w:val="22"/>
          <w:szCs w:val="22"/>
        </w:rPr>
        <w:t xml:space="preserve">McGovern-Dole Food for Education </w:t>
      </w:r>
      <w:r w:rsidRPr="70C7CC79">
        <w:rPr>
          <w:rFonts w:ascii="Lato" w:eastAsia="Lato" w:hAnsi="Lato" w:cs="Lato"/>
          <w:color w:val="514A3F"/>
          <w:sz w:val="22"/>
          <w:szCs w:val="22"/>
        </w:rPr>
        <w:t xml:space="preserve">and </w:t>
      </w:r>
      <w:r w:rsidRPr="70C7CC79">
        <w:rPr>
          <w:rFonts w:ascii="Lato" w:eastAsia="Lato" w:hAnsi="Lato" w:cs="Lato"/>
          <w:b/>
          <w:bCs/>
          <w:color w:val="514A3F"/>
          <w:sz w:val="22"/>
          <w:szCs w:val="22"/>
        </w:rPr>
        <w:t>Food for Peace Title II</w:t>
      </w:r>
      <w:r w:rsidR="0053767F" w:rsidRPr="70C7CC79">
        <w:rPr>
          <w:rFonts w:ascii="Lato" w:eastAsia="Lato" w:hAnsi="Lato" w:cs="Lato"/>
          <w:b/>
          <w:bCs/>
          <w:color w:val="514A3F"/>
          <w:sz w:val="22"/>
          <w:szCs w:val="22"/>
        </w:rPr>
        <w:t xml:space="preserve"> </w:t>
      </w:r>
      <w:r w:rsidR="0053767F" w:rsidRPr="70C7CC79">
        <w:rPr>
          <w:rFonts w:ascii="Lato" w:eastAsia="Lato" w:hAnsi="Lato" w:cs="Lato"/>
          <w:color w:val="514A3F"/>
          <w:sz w:val="22"/>
          <w:szCs w:val="22"/>
        </w:rPr>
        <w:t>accounts</w:t>
      </w:r>
      <w:r w:rsidRPr="70C7CC79">
        <w:rPr>
          <w:rFonts w:ascii="Lato" w:eastAsia="Lato" w:hAnsi="Lato" w:cs="Lato"/>
          <w:color w:val="514A3F"/>
          <w:sz w:val="22"/>
          <w:szCs w:val="22"/>
        </w:rPr>
        <w:t xml:space="preserve"> </w:t>
      </w:r>
      <w:r w:rsidR="1A4B4F64" w:rsidRPr="70C7CC79">
        <w:rPr>
          <w:rFonts w:ascii="Lato" w:eastAsia="Lato" w:hAnsi="Lato" w:cs="Lato"/>
          <w:color w:val="514A3F"/>
          <w:sz w:val="22"/>
          <w:szCs w:val="22"/>
        </w:rPr>
        <w:t>that</w:t>
      </w:r>
      <w:r w:rsidR="00291608" w:rsidRPr="70C7CC79">
        <w:rPr>
          <w:rFonts w:ascii="Lato" w:eastAsia="Lato" w:hAnsi="Lato" w:cs="Lato"/>
          <w:color w:val="514A3F"/>
          <w:sz w:val="22"/>
          <w:szCs w:val="22"/>
        </w:rPr>
        <w:t xml:space="preserve"> are funded through Agriculture Appropriations</w:t>
      </w:r>
      <w:r w:rsidR="0052365C" w:rsidRPr="70C7CC79">
        <w:rPr>
          <w:rFonts w:ascii="Lato" w:eastAsia="Lato" w:hAnsi="Lato" w:cs="Lato"/>
          <w:color w:val="514A3F"/>
          <w:sz w:val="22"/>
          <w:szCs w:val="22"/>
        </w:rPr>
        <w:t>.</w:t>
      </w:r>
      <w:r w:rsidR="00C04B6B">
        <w:rPr>
          <w:rFonts w:ascii="Lato" w:eastAsia="Lato" w:hAnsi="Lato" w:cs="Lato"/>
          <w:color w:val="514A3F"/>
          <w:sz w:val="22"/>
          <w:szCs w:val="22"/>
        </w:rPr>
        <w:t xml:space="preserve"> </w:t>
      </w:r>
      <w:r w:rsidR="00C04B6B" w:rsidRPr="00EF10F9">
        <w:rPr>
          <w:rFonts w:ascii="Lato" w:eastAsia="Lato" w:hAnsi="Lato" w:cs="Lato"/>
          <w:color w:val="514A3F"/>
          <w:sz w:val="22"/>
          <w:szCs w:val="22"/>
        </w:rPr>
        <w:t xml:space="preserve">These programs that </w:t>
      </w:r>
      <w:r w:rsidR="00C04B6B">
        <w:rPr>
          <w:rFonts w:ascii="Lato" w:eastAsia="Lato" w:hAnsi="Lato" w:cs="Lato"/>
          <w:color w:val="514A3F"/>
          <w:sz w:val="22"/>
          <w:szCs w:val="22"/>
        </w:rPr>
        <w:t>we will share with you</w:t>
      </w:r>
      <w:r w:rsidR="00C04B6B" w:rsidRPr="00EF10F9">
        <w:rPr>
          <w:rFonts w:ascii="Lato" w:eastAsia="Lato" w:hAnsi="Lato" w:cs="Lato"/>
          <w:color w:val="514A3F"/>
          <w:sz w:val="22"/>
          <w:szCs w:val="22"/>
        </w:rPr>
        <w:t xml:space="preserve"> today</w:t>
      </w:r>
      <w:r w:rsidR="00C04B6B">
        <w:rPr>
          <w:rFonts w:ascii="Lato" w:eastAsia="Lato" w:hAnsi="Lato" w:cs="Lato"/>
          <w:color w:val="514A3F"/>
          <w:sz w:val="22"/>
          <w:szCs w:val="22"/>
        </w:rPr>
        <w:t xml:space="preserve"> have a legacy of bipartisan support and</w:t>
      </w:r>
      <w:r w:rsidR="00C04B6B" w:rsidRPr="00EF10F9">
        <w:rPr>
          <w:rFonts w:ascii="Lato" w:eastAsia="Lato" w:hAnsi="Lato" w:cs="Lato"/>
          <w:color w:val="514A3F"/>
          <w:sz w:val="22"/>
          <w:szCs w:val="22"/>
        </w:rPr>
        <w:t xml:space="preserve"> are broadly supported</w:t>
      </w:r>
      <w:r w:rsidR="00C04B6B">
        <w:rPr>
          <w:rFonts w:ascii="Lato" w:eastAsia="Lato" w:hAnsi="Lato" w:cs="Lato"/>
          <w:color w:val="514A3F"/>
          <w:sz w:val="22"/>
          <w:szCs w:val="22"/>
        </w:rPr>
        <w:t xml:space="preserve"> by a range of stakeholders like NGOs, the shipping industry, commodity groups, and farmers.</w:t>
      </w:r>
      <w:r w:rsidR="00C04B6B" w:rsidRPr="00EF10F9">
        <w:rPr>
          <w:rFonts w:ascii="Lato" w:eastAsia="Lato" w:hAnsi="Lato" w:cs="Lato"/>
          <w:color w:val="514A3F"/>
          <w:sz w:val="22"/>
          <w:szCs w:val="22"/>
        </w:rPr>
        <w:t xml:space="preserve"> </w:t>
      </w:r>
    </w:p>
    <w:p w14:paraId="50B2C6B7" w14:textId="7CFDBCD9" w:rsidR="0052365C" w:rsidRPr="00522DD6" w:rsidRDefault="0052365C" w:rsidP="00F22E76">
      <w:pPr>
        <w:pStyle w:val="ListParagraph"/>
        <w:numPr>
          <w:ilvl w:val="1"/>
          <w:numId w:val="10"/>
        </w:numPr>
        <w:spacing w:after="80"/>
        <w:contextualSpacing w:val="0"/>
        <w:rPr>
          <w:rFonts w:ascii="Lato" w:eastAsia="Lato" w:hAnsi="Lato" w:cs="Lato"/>
          <w:color w:val="514A3F"/>
          <w:sz w:val="22"/>
          <w:szCs w:val="22"/>
        </w:rPr>
      </w:pPr>
      <w:r w:rsidRPr="00522DD6">
        <w:rPr>
          <w:rFonts w:ascii="Lato" w:eastAsia="Lato" w:hAnsi="Lato" w:cs="Lato"/>
          <w:color w:val="514A3F"/>
          <w:sz w:val="22"/>
          <w:szCs w:val="22"/>
        </w:rPr>
        <w:t xml:space="preserve">We </w:t>
      </w:r>
      <w:bookmarkStart w:id="0" w:name="_Hlk155777865"/>
      <w:r w:rsidRPr="00522DD6">
        <w:rPr>
          <w:rFonts w:ascii="Lato" w:eastAsia="Lato" w:hAnsi="Lato" w:cs="Lato"/>
          <w:color w:val="514A3F"/>
          <w:sz w:val="22"/>
          <w:szCs w:val="22"/>
        </w:rPr>
        <w:t xml:space="preserve">request </w:t>
      </w:r>
      <w:r w:rsidRPr="00522DD6">
        <w:rPr>
          <w:rFonts w:ascii="Lato" w:eastAsia="Lato" w:hAnsi="Lato" w:cs="Lato"/>
          <w:b/>
          <w:color w:val="514A3F"/>
          <w:sz w:val="22"/>
          <w:szCs w:val="22"/>
        </w:rPr>
        <w:t>$265 million</w:t>
      </w:r>
      <w:r w:rsidRPr="00522DD6">
        <w:rPr>
          <w:rFonts w:ascii="Lato" w:eastAsia="Lato" w:hAnsi="Lato" w:cs="Lato"/>
          <w:color w:val="514A3F"/>
          <w:sz w:val="22"/>
          <w:szCs w:val="22"/>
        </w:rPr>
        <w:t xml:space="preserve"> for the McGovern-Dole Food for Education account and </w:t>
      </w:r>
      <w:r w:rsidRPr="00522DD6">
        <w:rPr>
          <w:rFonts w:ascii="Lato" w:eastAsia="Lato" w:hAnsi="Lato" w:cs="Lato"/>
          <w:b/>
          <w:color w:val="514A3F"/>
          <w:sz w:val="22"/>
          <w:szCs w:val="22"/>
        </w:rPr>
        <w:t xml:space="preserve">$2 billion </w:t>
      </w:r>
      <w:r w:rsidRPr="00522DD6">
        <w:rPr>
          <w:rFonts w:ascii="Lato" w:eastAsia="Lato" w:hAnsi="Lato" w:cs="Lato"/>
          <w:color w:val="514A3F"/>
          <w:sz w:val="22"/>
          <w:szCs w:val="22"/>
        </w:rPr>
        <w:t>for the Food for Peace Title II account within the Agriculture Appropriations Bill</w:t>
      </w:r>
      <w:bookmarkEnd w:id="0"/>
      <w:r w:rsidRPr="00522DD6">
        <w:rPr>
          <w:rFonts w:ascii="Lato" w:eastAsia="Lato" w:hAnsi="Lato" w:cs="Lato"/>
          <w:color w:val="514A3F"/>
          <w:sz w:val="22"/>
          <w:szCs w:val="22"/>
        </w:rPr>
        <w:t xml:space="preserve"> to address global hunger and break cycles of poverty.</w:t>
      </w:r>
    </w:p>
    <w:p w14:paraId="00000037" w14:textId="3CB34E9C" w:rsidR="00377AF7" w:rsidRDefault="00377AF7">
      <w:pPr>
        <w:rPr>
          <w:rFonts w:ascii="Quattrocento Sans" w:eastAsia="Quattrocento Sans" w:hAnsi="Quattrocento Sans" w:cs="Quattrocento Sans"/>
          <w:sz w:val="18"/>
          <w:szCs w:val="18"/>
        </w:rPr>
      </w:pPr>
    </w:p>
    <w:p w14:paraId="00000038" w14:textId="77777777" w:rsidR="00377AF7" w:rsidRPr="00932010" w:rsidRDefault="00831020" w:rsidP="2B2B76CE">
      <w:pPr>
        <w:spacing w:after="40"/>
        <w:rPr>
          <w:rFonts w:ascii="Lato" w:eastAsia="Lato" w:hAnsi="Lato" w:cs="Lato"/>
          <w:b/>
          <w:bCs/>
          <w:color w:val="514A3F"/>
          <w:sz w:val="22"/>
          <w:szCs w:val="22"/>
        </w:rPr>
      </w:pPr>
      <w:r w:rsidRPr="2B2B76CE">
        <w:rPr>
          <w:rFonts w:ascii="Lato" w:eastAsia="Lato" w:hAnsi="Lato" w:cs="Lato"/>
          <w:b/>
          <w:bCs/>
          <w:color w:val="514A3F"/>
          <w:sz w:val="22"/>
          <w:szCs w:val="22"/>
        </w:rPr>
        <w:t xml:space="preserve">ABOUT WORLD VISION: </w:t>
      </w:r>
    </w:p>
    <w:p w14:paraId="1D87CB66" w14:textId="328A8A7A" w:rsidR="0086606A" w:rsidRDefault="0086606A" w:rsidP="0086606A">
      <w:pPr>
        <w:spacing w:after="80" w:line="259" w:lineRule="auto"/>
        <w:rPr>
          <w:rStyle w:val="eop"/>
          <w:rFonts w:ascii="Lato" w:hAnsi="Lato"/>
          <w:color w:val="C45911"/>
          <w:sz w:val="22"/>
          <w:szCs w:val="22"/>
          <w:shd w:val="clear" w:color="auto" w:fill="FFFFFF"/>
        </w:rPr>
      </w:pPr>
      <w:r w:rsidRPr="0086606A">
        <w:rPr>
          <w:rStyle w:val="normaltextrun"/>
          <w:rFonts w:ascii="Lato" w:hAnsi="Lato"/>
          <w:color w:val="514A3F"/>
          <w:sz w:val="22"/>
          <w:szCs w:val="22"/>
          <w:shd w:val="clear" w:color="auto" w:fill="FFFFFF"/>
        </w:rPr>
        <w:t xml:space="preserve">We are constituents and volunteers from World Vision.  How familiar are you with our organization? </w:t>
      </w:r>
      <w:r>
        <w:rPr>
          <w:rStyle w:val="normaltextrun"/>
          <w:rFonts w:ascii="Lato" w:hAnsi="Lato"/>
          <w:color w:val="ED7D31" w:themeColor="accent2"/>
          <w:sz w:val="22"/>
          <w:szCs w:val="22"/>
          <w:shd w:val="clear" w:color="auto" w:fill="FFFFFF"/>
        </w:rPr>
        <w:t>[</w:t>
      </w:r>
      <w:r w:rsidRPr="0086606A">
        <w:rPr>
          <w:rStyle w:val="normaltextrun"/>
          <w:rFonts w:ascii="Lato" w:hAnsi="Lato"/>
          <w:color w:val="ED7D31" w:themeColor="accent2"/>
          <w:sz w:val="22"/>
          <w:szCs w:val="22"/>
          <w:shd w:val="clear" w:color="auto" w:fill="FFFFFF"/>
        </w:rPr>
        <w:t xml:space="preserve">Depending on </w:t>
      </w:r>
      <w:r w:rsidR="00330763">
        <w:rPr>
          <w:rStyle w:val="normaltextrun"/>
          <w:rFonts w:ascii="Lato" w:hAnsi="Lato"/>
          <w:color w:val="ED7D31" w:themeColor="accent2"/>
          <w:sz w:val="22"/>
          <w:szCs w:val="22"/>
          <w:shd w:val="clear" w:color="auto" w:fill="FFFFFF"/>
        </w:rPr>
        <w:t xml:space="preserve">the </w:t>
      </w:r>
      <w:r w:rsidRPr="0086606A">
        <w:rPr>
          <w:rStyle w:val="normaltextrun"/>
          <w:rFonts w:ascii="Lato" w:hAnsi="Lato"/>
          <w:color w:val="ED7D31" w:themeColor="accent2"/>
          <w:sz w:val="22"/>
          <w:szCs w:val="22"/>
          <w:shd w:val="clear" w:color="auto" w:fill="FFFFFF"/>
        </w:rPr>
        <w:t>response</w:t>
      </w:r>
      <w:r w:rsidR="00330763">
        <w:rPr>
          <w:rStyle w:val="normaltextrun"/>
          <w:rFonts w:ascii="Lato" w:hAnsi="Lato"/>
          <w:color w:val="ED7D31" w:themeColor="accent2"/>
          <w:sz w:val="22"/>
          <w:szCs w:val="22"/>
          <w:shd w:val="clear" w:color="auto" w:fill="FFFFFF"/>
        </w:rPr>
        <w:t>,</w:t>
      </w:r>
      <w:r w:rsidRPr="0086606A">
        <w:rPr>
          <w:rStyle w:val="normaltextrun"/>
          <w:rFonts w:ascii="Lato" w:hAnsi="Lato"/>
          <w:color w:val="ED7D31" w:themeColor="accent2"/>
          <w:sz w:val="22"/>
          <w:szCs w:val="22"/>
          <w:shd w:val="clear" w:color="auto" w:fill="FFFFFF"/>
        </w:rPr>
        <w:t xml:space="preserve"> you can follow up with some of the following details</w:t>
      </w:r>
      <w:r>
        <w:rPr>
          <w:rStyle w:val="normaltextrun"/>
          <w:rFonts w:ascii="Lato" w:hAnsi="Lato"/>
          <w:color w:val="ED7D31" w:themeColor="accent2"/>
          <w:sz w:val="22"/>
          <w:szCs w:val="22"/>
          <w:shd w:val="clear" w:color="auto" w:fill="FFFFFF"/>
        </w:rPr>
        <w:t>]</w:t>
      </w:r>
      <w:r w:rsidR="00462F64">
        <w:rPr>
          <w:rStyle w:val="normaltextrun"/>
          <w:rFonts w:ascii="Lato" w:hAnsi="Lato"/>
          <w:color w:val="ED7D31" w:themeColor="accent2"/>
          <w:sz w:val="22"/>
          <w:szCs w:val="22"/>
          <w:shd w:val="clear" w:color="auto" w:fill="FFFFFF"/>
        </w:rPr>
        <w:t>:</w:t>
      </w:r>
      <w:r w:rsidRPr="0086606A">
        <w:rPr>
          <w:rStyle w:val="eop"/>
          <w:rFonts w:ascii="Lato" w:hAnsi="Lato"/>
          <w:color w:val="ED7D31" w:themeColor="accent2"/>
          <w:sz w:val="22"/>
          <w:szCs w:val="22"/>
          <w:shd w:val="clear" w:color="auto" w:fill="FFFFFF"/>
        </w:rPr>
        <w:t> </w:t>
      </w:r>
    </w:p>
    <w:p w14:paraId="06D69614" w14:textId="4D10EE03" w:rsidR="0011458F" w:rsidRPr="0086606A" w:rsidRDefault="00831020" w:rsidP="0086606A">
      <w:pPr>
        <w:pStyle w:val="ListParagraph"/>
        <w:numPr>
          <w:ilvl w:val="0"/>
          <w:numId w:val="20"/>
        </w:numPr>
        <w:spacing w:after="80" w:line="259" w:lineRule="auto"/>
        <w:rPr>
          <w:rFonts w:ascii="Lato" w:eastAsia="Lato" w:hAnsi="Lato" w:cs="Lato"/>
          <w:color w:val="514A3F"/>
          <w:sz w:val="22"/>
          <w:szCs w:val="22"/>
        </w:rPr>
      </w:pPr>
      <w:r w:rsidRPr="0086606A">
        <w:rPr>
          <w:rFonts w:ascii="Lato" w:eastAsia="Lato" w:hAnsi="Lato" w:cs="Lato"/>
          <w:color w:val="514A3F"/>
          <w:sz w:val="22"/>
          <w:szCs w:val="22"/>
        </w:rPr>
        <w:t>World Vision is one of the largest Christian humanitarian relief and development</w:t>
      </w:r>
      <w:r w:rsidR="00CE5663" w:rsidRPr="0086606A">
        <w:rPr>
          <w:rFonts w:ascii="Lato" w:eastAsia="Lato" w:hAnsi="Lato" w:cs="Lato"/>
          <w:color w:val="514A3F"/>
          <w:sz w:val="22"/>
          <w:szCs w:val="22"/>
        </w:rPr>
        <w:t xml:space="preserve"> </w:t>
      </w:r>
      <w:r w:rsidRPr="0086606A">
        <w:rPr>
          <w:rFonts w:ascii="Lato" w:eastAsia="Lato" w:hAnsi="Lato" w:cs="Lato"/>
          <w:color w:val="514A3F"/>
          <w:sz w:val="22"/>
          <w:szCs w:val="22"/>
        </w:rPr>
        <w:t>organizations working with children, families, and their communities</w:t>
      </w:r>
      <w:r w:rsidR="726576FE" w:rsidRPr="0086606A">
        <w:rPr>
          <w:rFonts w:ascii="Lato" w:eastAsia="Lato" w:hAnsi="Lato" w:cs="Lato"/>
          <w:color w:val="514A3F"/>
          <w:sz w:val="22"/>
          <w:szCs w:val="22"/>
        </w:rPr>
        <w:t>.</w:t>
      </w:r>
    </w:p>
    <w:p w14:paraId="6F8A3961" w14:textId="77777777" w:rsidR="0011458F" w:rsidRDefault="00831020" w:rsidP="00366921">
      <w:pPr>
        <w:pStyle w:val="ListParagraph"/>
        <w:numPr>
          <w:ilvl w:val="0"/>
          <w:numId w:val="6"/>
        </w:numPr>
        <w:spacing w:after="80" w:line="259" w:lineRule="auto"/>
        <w:contextualSpacing w:val="0"/>
        <w:rPr>
          <w:rFonts w:ascii="Lato" w:eastAsia="Lato" w:hAnsi="Lato" w:cs="Lato"/>
          <w:color w:val="514A3F"/>
          <w:sz w:val="22"/>
          <w:szCs w:val="22"/>
        </w:rPr>
      </w:pPr>
      <w:r w:rsidRPr="70C7CC79">
        <w:rPr>
          <w:rFonts w:ascii="Lato" w:eastAsia="Lato" w:hAnsi="Lato" w:cs="Lato"/>
          <w:color w:val="514A3F"/>
          <w:sz w:val="22"/>
          <w:szCs w:val="22"/>
        </w:rPr>
        <w:t>World Vision is the largest implementing partner of the World Food Program and one of the largest NGO implementing grantee</w:t>
      </w:r>
      <w:r w:rsidR="49477D11" w:rsidRPr="70C7CC79">
        <w:rPr>
          <w:rFonts w:ascii="Lato" w:eastAsia="Lato" w:hAnsi="Lato" w:cs="Lato"/>
          <w:color w:val="514A3F"/>
          <w:sz w:val="22"/>
          <w:szCs w:val="22"/>
        </w:rPr>
        <w:t>s</w:t>
      </w:r>
      <w:r w:rsidRPr="70C7CC79">
        <w:rPr>
          <w:rFonts w:ascii="Lato" w:eastAsia="Lato" w:hAnsi="Lato" w:cs="Lato"/>
          <w:color w:val="514A3F"/>
          <w:sz w:val="22"/>
          <w:szCs w:val="22"/>
        </w:rPr>
        <w:t xml:space="preserve"> of the U.S. Agency for International Development (USAID)</w:t>
      </w:r>
      <w:r w:rsidR="75525E2E" w:rsidRPr="70C7CC79">
        <w:rPr>
          <w:rFonts w:ascii="Lato" w:eastAsia="Lato" w:hAnsi="Lato" w:cs="Lato"/>
          <w:color w:val="514A3F"/>
          <w:sz w:val="22"/>
          <w:szCs w:val="22"/>
        </w:rPr>
        <w:t>.</w:t>
      </w:r>
      <w:r w:rsidRPr="70C7CC79">
        <w:rPr>
          <w:rFonts w:ascii="Lato" w:eastAsia="Lato" w:hAnsi="Lato" w:cs="Lato"/>
          <w:color w:val="514A3F"/>
          <w:sz w:val="22"/>
          <w:szCs w:val="22"/>
        </w:rPr>
        <w:t> </w:t>
      </w:r>
    </w:p>
    <w:p w14:paraId="0BA93174" w14:textId="515CC8A5" w:rsidR="00377AF7" w:rsidRPr="0011458F" w:rsidRDefault="00831020" w:rsidP="00366921">
      <w:pPr>
        <w:pStyle w:val="ListParagraph"/>
        <w:numPr>
          <w:ilvl w:val="0"/>
          <w:numId w:val="6"/>
        </w:numPr>
        <w:spacing w:after="80" w:line="259" w:lineRule="auto"/>
        <w:contextualSpacing w:val="0"/>
        <w:rPr>
          <w:rFonts w:ascii="Lato" w:eastAsia="Lato" w:hAnsi="Lato" w:cs="Lato"/>
          <w:color w:val="514A3F"/>
          <w:sz w:val="22"/>
          <w:szCs w:val="22"/>
        </w:rPr>
      </w:pPr>
      <w:r w:rsidRPr="003E4FBB">
        <w:rPr>
          <w:rFonts w:ascii="Lato" w:eastAsia="Lato" w:hAnsi="Lato" w:cs="Lato"/>
          <w:color w:val="514A3F"/>
          <w:sz w:val="22"/>
          <w:szCs w:val="22"/>
        </w:rPr>
        <w:lastRenderedPageBreak/>
        <w:t xml:space="preserve">World Vision provides both emergency relief in places like Ukraine and </w:t>
      </w:r>
      <w:r w:rsidR="7288961F" w:rsidRPr="003E4FBB">
        <w:rPr>
          <w:rFonts w:ascii="Lato" w:eastAsia="Lato" w:hAnsi="Lato" w:cs="Lato"/>
          <w:color w:val="514A3F"/>
          <w:sz w:val="22"/>
          <w:szCs w:val="22"/>
        </w:rPr>
        <w:t>Afghanistan</w:t>
      </w:r>
      <w:r w:rsidRPr="003E4FBB">
        <w:rPr>
          <w:rFonts w:ascii="Lato" w:eastAsia="Lato" w:hAnsi="Lato" w:cs="Lato"/>
          <w:color w:val="514A3F"/>
          <w:sz w:val="22"/>
          <w:szCs w:val="22"/>
        </w:rPr>
        <w:t xml:space="preserve"> after the earthquake,</w:t>
      </w:r>
      <w:sdt>
        <w:sdtPr>
          <w:rPr>
            <w:rFonts w:ascii="Lato" w:eastAsia="Lato" w:hAnsi="Lato" w:cs="Lato"/>
            <w:color w:val="514A3F"/>
            <w:sz w:val="22"/>
            <w:szCs w:val="22"/>
          </w:rPr>
          <w:tag w:val="goog_rdk_13"/>
          <w:id w:val="-575284034"/>
        </w:sdtPr>
        <w:sdtContent/>
      </w:sdt>
      <w:r w:rsidRPr="003E4FBB">
        <w:rPr>
          <w:rFonts w:ascii="Lato" w:eastAsia="Lato" w:hAnsi="Lato" w:cs="Lato"/>
          <w:color w:val="514A3F"/>
          <w:sz w:val="22"/>
          <w:szCs w:val="22"/>
        </w:rPr>
        <w:t xml:space="preserve"> and even here at home</w:t>
      </w:r>
      <w:r w:rsidR="325C5966" w:rsidRPr="003E4FBB">
        <w:rPr>
          <w:rFonts w:ascii="Lato" w:eastAsia="Lato" w:hAnsi="Lato" w:cs="Lato"/>
          <w:color w:val="514A3F"/>
          <w:sz w:val="22"/>
          <w:szCs w:val="22"/>
        </w:rPr>
        <w:t>,</w:t>
      </w:r>
      <w:r w:rsidRPr="003E4FBB">
        <w:rPr>
          <w:rFonts w:ascii="Lato" w:eastAsia="Lato" w:hAnsi="Lato" w:cs="Lato"/>
          <w:color w:val="514A3F"/>
          <w:sz w:val="22"/>
          <w:szCs w:val="22"/>
        </w:rPr>
        <w:t xml:space="preserve"> like with the fires in Maui</w:t>
      </w:r>
      <w:r w:rsidR="1B4A705C" w:rsidRPr="003E4FBB">
        <w:rPr>
          <w:rFonts w:ascii="Lato" w:eastAsia="Lato" w:hAnsi="Lato" w:cs="Lato"/>
          <w:color w:val="514A3F"/>
          <w:sz w:val="22"/>
          <w:szCs w:val="22"/>
        </w:rPr>
        <w:t xml:space="preserve"> last fall</w:t>
      </w:r>
      <w:r w:rsidRPr="003E4FBB">
        <w:rPr>
          <w:rFonts w:ascii="Lato" w:eastAsia="Lato" w:hAnsi="Lato" w:cs="Lato"/>
          <w:color w:val="514A3F"/>
          <w:sz w:val="22"/>
          <w:szCs w:val="22"/>
        </w:rPr>
        <w:t xml:space="preserve">. World Vision also does long-term community development, </w:t>
      </w:r>
      <w:r w:rsidR="494A8534" w:rsidRPr="003E4FBB">
        <w:rPr>
          <w:rFonts w:ascii="Lato" w:eastAsia="Lato" w:hAnsi="Lato" w:cs="Lato"/>
          <w:color w:val="514A3F"/>
          <w:sz w:val="22"/>
          <w:szCs w:val="22"/>
        </w:rPr>
        <w:t>bui</w:t>
      </w:r>
      <w:r w:rsidR="6BAAE903" w:rsidRPr="003E4FBB">
        <w:rPr>
          <w:rFonts w:ascii="Lato" w:eastAsia="Lato" w:hAnsi="Lato" w:cs="Lato"/>
          <w:color w:val="514A3F"/>
          <w:sz w:val="22"/>
          <w:szCs w:val="22"/>
        </w:rPr>
        <w:t>ld</w:t>
      </w:r>
      <w:r w:rsidR="494A8534" w:rsidRPr="003E4FBB">
        <w:rPr>
          <w:rFonts w:ascii="Lato" w:eastAsia="Lato" w:hAnsi="Lato" w:cs="Lato"/>
          <w:color w:val="514A3F"/>
          <w:sz w:val="22"/>
          <w:szCs w:val="22"/>
        </w:rPr>
        <w:t>ing</w:t>
      </w:r>
      <w:r w:rsidRPr="003E4FBB">
        <w:rPr>
          <w:rFonts w:ascii="Lato" w:eastAsia="Lato" w:hAnsi="Lato" w:cs="Lato"/>
          <w:color w:val="514A3F"/>
          <w:sz w:val="22"/>
          <w:szCs w:val="22"/>
        </w:rPr>
        <w:t xml:space="preserve"> resiliency so that communities can develop</w:t>
      </w:r>
      <w:r w:rsidR="61E0D2AE" w:rsidRPr="003E4FBB">
        <w:rPr>
          <w:rFonts w:ascii="Lato" w:eastAsia="Lato" w:hAnsi="Lato" w:cs="Lato"/>
          <w:color w:val="514A3F"/>
          <w:sz w:val="22"/>
          <w:szCs w:val="22"/>
        </w:rPr>
        <w:t>, thrive,</w:t>
      </w:r>
      <w:r w:rsidRPr="003E4FBB">
        <w:rPr>
          <w:rFonts w:ascii="Lato" w:eastAsia="Lato" w:hAnsi="Lato" w:cs="Lato"/>
          <w:color w:val="514A3F"/>
          <w:sz w:val="22"/>
          <w:szCs w:val="22"/>
        </w:rPr>
        <w:t xml:space="preserve"> and provide for themselves.</w:t>
      </w:r>
    </w:p>
    <w:p w14:paraId="4DB22F5D" w14:textId="2B082134" w:rsidR="515D2268" w:rsidRDefault="515D2268" w:rsidP="515D2268">
      <w:pPr>
        <w:ind w:left="1440"/>
        <w:rPr>
          <w:rFonts w:ascii="Lato" w:eastAsia="Lato" w:hAnsi="Lato" w:cs="Lato"/>
          <w:color w:val="514A3F"/>
          <w:sz w:val="22"/>
          <w:szCs w:val="22"/>
        </w:rPr>
      </w:pPr>
    </w:p>
    <w:p w14:paraId="00000040" w14:textId="0305C4AE" w:rsidR="00377AF7" w:rsidRDefault="00831020">
      <w:pPr>
        <w:rPr>
          <w:rFonts w:ascii="Quattrocento Sans" w:eastAsia="Quattrocento Sans" w:hAnsi="Quattrocento Sans" w:cs="Quattrocento Sans"/>
          <w:sz w:val="18"/>
          <w:szCs w:val="18"/>
        </w:rPr>
      </w:pPr>
      <w:r w:rsidRPr="2B2B76CE">
        <w:rPr>
          <w:rFonts w:ascii="Lato" w:eastAsia="Lato" w:hAnsi="Lato" w:cs="Lato"/>
          <w:b/>
          <w:bCs/>
          <w:color w:val="FF6600"/>
          <w:sz w:val="48"/>
          <w:szCs w:val="48"/>
        </w:rPr>
        <w:t>»</w:t>
      </w:r>
      <w:r w:rsidRPr="2B2B76CE">
        <w:rPr>
          <w:rFonts w:ascii="Lato" w:eastAsia="Lato" w:hAnsi="Lato" w:cs="Lato"/>
          <w:b/>
          <w:bCs/>
          <w:color w:val="FF6600"/>
          <w:sz w:val="40"/>
          <w:szCs w:val="40"/>
        </w:rPr>
        <w:t xml:space="preserve"> </w:t>
      </w:r>
      <w:r w:rsidRPr="2B2B76CE">
        <w:rPr>
          <w:rFonts w:ascii="Lato" w:eastAsia="Lato" w:hAnsi="Lato" w:cs="Lato"/>
          <w:b/>
          <w:bCs/>
          <w:color w:val="FF6600"/>
          <w:sz w:val="32"/>
          <w:szCs w:val="32"/>
        </w:rPr>
        <w:t xml:space="preserve">GLOBAL HUNGER CRISIS </w:t>
      </w:r>
      <w:r w:rsidRPr="2B2B76CE">
        <w:rPr>
          <w:rFonts w:ascii="Lato" w:eastAsia="Lato" w:hAnsi="Lato" w:cs="Lato"/>
          <w:b/>
          <w:bCs/>
          <w:color w:val="000000" w:themeColor="text1"/>
          <w:sz w:val="32"/>
          <w:szCs w:val="32"/>
        </w:rPr>
        <w:t>(</w:t>
      </w:r>
      <w:r w:rsidR="0038746D">
        <w:rPr>
          <w:rFonts w:ascii="Lato" w:eastAsia="Lato" w:hAnsi="Lato" w:cs="Lato"/>
          <w:b/>
          <w:bCs/>
          <w:color w:val="000000" w:themeColor="text1"/>
          <w:sz w:val="32"/>
          <w:szCs w:val="32"/>
        </w:rPr>
        <w:t>4</w:t>
      </w:r>
      <w:r w:rsidRPr="2B2B76CE">
        <w:rPr>
          <w:rFonts w:ascii="Lato" w:eastAsia="Lato" w:hAnsi="Lato" w:cs="Lato"/>
          <w:b/>
          <w:bCs/>
          <w:color w:val="000000" w:themeColor="text1"/>
          <w:sz w:val="32"/>
          <w:szCs w:val="32"/>
        </w:rPr>
        <w:t xml:space="preserve"> MINUTES):</w:t>
      </w:r>
      <w:r w:rsidRPr="2B2B76CE">
        <w:rPr>
          <w:rFonts w:ascii="Lato" w:eastAsia="Lato" w:hAnsi="Lato" w:cs="Lato"/>
          <w:color w:val="000000" w:themeColor="text1"/>
          <w:sz w:val="32"/>
          <w:szCs w:val="32"/>
        </w:rPr>
        <w:t> </w:t>
      </w:r>
    </w:p>
    <w:p w14:paraId="5EAFD7ED" w14:textId="77777777" w:rsidR="00366921" w:rsidRDefault="27D51184" w:rsidP="001D5089">
      <w:pPr>
        <w:rPr>
          <w:rFonts w:ascii="Lato" w:eastAsia="Lato" w:hAnsi="Lato" w:cs="Lato"/>
          <w:color w:val="514A3F"/>
          <w:sz w:val="22"/>
          <w:szCs w:val="22"/>
        </w:rPr>
      </w:pPr>
      <w:r>
        <w:rPr>
          <w:noProof/>
        </w:rPr>
        <w:drawing>
          <wp:inline distT="0" distB="0" distL="0" distR="0" wp14:anchorId="0ADD44C9" wp14:editId="2275F799">
            <wp:extent cx="5943600" cy="60325"/>
            <wp:effectExtent l="0" t="0" r="0" b="0"/>
            <wp:docPr id="409232019" name="Picture 409232019" descr="Shap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5732314"/>
                    <pic:cNvPicPr/>
                  </pic:nvPicPr>
                  <pic:blipFill>
                    <a:blip r:embed="rId13">
                      <a:extLst>
                        <a:ext uri="{28A0092B-C50C-407E-A947-70E740481C1C}">
                          <a14:useLocalDpi xmlns:a14="http://schemas.microsoft.com/office/drawing/2010/main" val="0"/>
                        </a:ext>
                      </a:extLst>
                    </a:blip>
                    <a:stretch>
                      <a:fillRect/>
                    </a:stretch>
                  </pic:blipFill>
                  <pic:spPr>
                    <a:xfrm>
                      <a:off x="0" y="0"/>
                      <a:ext cx="5943600" cy="60325"/>
                    </a:xfrm>
                    <a:prstGeom prst="rect">
                      <a:avLst/>
                    </a:prstGeom>
                    <a:ln/>
                  </pic:spPr>
                </pic:pic>
              </a:graphicData>
            </a:graphic>
          </wp:inline>
        </w:drawing>
      </w:r>
      <w:r w:rsidR="00B12B75">
        <w:br/>
      </w:r>
    </w:p>
    <w:p w14:paraId="58395F44" w14:textId="66F0C704" w:rsidR="00A44271" w:rsidRPr="00B761D5" w:rsidRDefault="00A44271" w:rsidP="00A44271">
      <w:pPr>
        <w:pStyle w:val="paragraph"/>
        <w:spacing w:before="0" w:beforeAutospacing="0" w:after="0" w:afterAutospacing="0"/>
        <w:textAlignment w:val="baseline"/>
        <w:rPr>
          <w:rStyle w:val="eop"/>
          <w:rFonts w:ascii="Lato" w:hAnsi="Lato" w:cs="Segoe UI"/>
          <w:color w:val="514A3F"/>
          <w:sz w:val="22"/>
          <w:szCs w:val="22"/>
        </w:rPr>
      </w:pPr>
      <w:r w:rsidRPr="00B761D5">
        <w:rPr>
          <w:rStyle w:val="normaltextrun"/>
          <w:rFonts w:ascii="Lato" w:hAnsi="Lato" w:cs="Segoe UI"/>
          <w:color w:val="514A3F"/>
          <w:sz w:val="22"/>
          <w:szCs w:val="22"/>
        </w:rPr>
        <w:t xml:space="preserve">We would like to share with you in greater detail about the current </w:t>
      </w:r>
      <w:r w:rsidRPr="00B761D5">
        <w:rPr>
          <w:rStyle w:val="normaltextrun"/>
          <w:rFonts w:ascii="Lato" w:hAnsi="Lato" w:cs="Segoe UI"/>
          <w:color w:val="514A3F"/>
          <w:sz w:val="22"/>
          <w:szCs w:val="22"/>
        </w:rPr>
        <w:t>g</w:t>
      </w:r>
      <w:r w:rsidRPr="00B761D5">
        <w:rPr>
          <w:rStyle w:val="normaltextrun"/>
          <w:rFonts w:ascii="Lato" w:hAnsi="Lato" w:cs="Segoe UI"/>
          <w:color w:val="514A3F"/>
          <w:sz w:val="22"/>
          <w:szCs w:val="22"/>
        </w:rPr>
        <w:t>lobal hunger crisis.</w:t>
      </w:r>
      <w:r w:rsidRPr="00B761D5">
        <w:rPr>
          <w:rStyle w:val="normaltextrun"/>
          <w:rFonts w:ascii="Arial" w:hAnsi="Arial" w:cs="Arial"/>
          <w:color w:val="514A3F"/>
          <w:sz w:val="22"/>
          <w:szCs w:val="22"/>
        </w:rPr>
        <w:t> </w:t>
      </w:r>
      <w:r w:rsidRPr="00B761D5">
        <w:rPr>
          <w:rStyle w:val="normaltextrun"/>
          <w:rFonts w:ascii="Lato" w:hAnsi="Lato" w:cs="Segoe UI"/>
          <w:color w:val="514A3F"/>
          <w:sz w:val="22"/>
          <w:szCs w:val="22"/>
        </w:rPr>
        <w:t xml:space="preserve"> It is important to understand that before we get to the ask</w:t>
      </w:r>
      <w:r w:rsidR="00626098">
        <w:rPr>
          <w:rStyle w:val="normaltextrun"/>
          <w:rFonts w:ascii="Lato" w:hAnsi="Lato" w:cs="Segoe UI"/>
          <w:color w:val="514A3F"/>
          <w:sz w:val="22"/>
          <w:szCs w:val="22"/>
        </w:rPr>
        <w:t>:</w:t>
      </w:r>
    </w:p>
    <w:p w14:paraId="3D935594" w14:textId="77777777" w:rsidR="00A44271" w:rsidRPr="00B761D5" w:rsidRDefault="00A44271" w:rsidP="00A44271">
      <w:pPr>
        <w:pStyle w:val="paragraph"/>
        <w:spacing w:before="0" w:beforeAutospacing="0" w:after="0" w:afterAutospacing="0"/>
        <w:textAlignment w:val="baseline"/>
        <w:rPr>
          <w:rFonts w:ascii="Segoe UI" w:hAnsi="Segoe UI" w:cs="Segoe UI"/>
          <w:color w:val="514A3F"/>
          <w:sz w:val="18"/>
          <w:szCs w:val="18"/>
        </w:rPr>
      </w:pPr>
    </w:p>
    <w:p w14:paraId="0EB476D6" w14:textId="77777777" w:rsidR="001A1791" w:rsidRDefault="00A44271" w:rsidP="001A1791">
      <w:pPr>
        <w:pStyle w:val="paragraph"/>
        <w:numPr>
          <w:ilvl w:val="0"/>
          <w:numId w:val="21"/>
        </w:numPr>
        <w:spacing w:before="0" w:beforeAutospacing="0" w:after="80" w:afterAutospacing="0"/>
        <w:textAlignment w:val="baseline"/>
        <w:rPr>
          <w:rStyle w:val="normaltextrun"/>
          <w:rFonts w:ascii="Lato" w:hAnsi="Lato" w:cs="Segoe UI"/>
          <w:color w:val="514A3F"/>
          <w:sz w:val="22"/>
          <w:szCs w:val="22"/>
        </w:rPr>
      </w:pPr>
      <w:r w:rsidRPr="00B761D5">
        <w:rPr>
          <w:rStyle w:val="normaltextrun"/>
          <w:rFonts w:ascii="Lato" w:hAnsi="Lato" w:cs="Segoe UI"/>
          <w:color w:val="514A3F"/>
          <w:sz w:val="22"/>
          <w:szCs w:val="22"/>
        </w:rPr>
        <w:t xml:space="preserve">Last year, </w:t>
      </w:r>
      <w:r w:rsidRPr="00B761D5">
        <w:rPr>
          <w:rStyle w:val="normaltextrun"/>
          <w:rFonts w:ascii="Lato" w:hAnsi="Lato" w:cs="Segoe UI"/>
          <w:b/>
          <w:bCs/>
          <w:i/>
          <w:iCs/>
          <w:color w:val="514A3F"/>
          <w:sz w:val="22"/>
          <w:szCs w:val="22"/>
        </w:rPr>
        <w:t xml:space="preserve">345 million people </w:t>
      </w:r>
      <w:r w:rsidRPr="00B761D5">
        <w:rPr>
          <w:rStyle w:val="normaltextrun"/>
          <w:rFonts w:ascii="Lato" w:hAnsi="Lato" w:cs="Segoe UI"/>
          <w:color w:val="514A3F"/>
          <w:sz w:val="22"/>
          <w:szCs w:val="22"/>
        </w:rPr>
        <w:t>faced food insecurity. This is due to conflict, climate, and unpredictable economies.</w:t>
      </w:r>
      <w:r w:rsidRPr="00B761D5">
        <w:rPr>
          <w:rStyle w:val="normaltextrun"/>
          <w:rFonts w:ascii="Arial" w:hAnsi="Arial" w:cs="Arial"/>
          <w:color w:val="514A3F"/>
          <w:sz w:val="22"/>
          <w:szCs w:val="22"/>
        </w:rPr>
        <w:t> </w:t>
      </w:r>
      <w:r w:rsidRPr="00B761D5">
        <w:rPr>
          <w:rStyle w:val="normaltextrun"/>
          <w:rFonts w:ascii="Lato" w:hAnsi="Lato" w:cs="Segoe UI"/>
          <w:color w:val="514A3F"/>
          <w:sz w:val="22"/>
          <w:szCs w:val="22"/>
        </w:rPr>
        <w:t xml:space="preserve"> </w:t>
      </w:r>
    </w:p>
    <w:p w14:paraId="7C5827AD" w14:textId="77777777" w:rsidR="001A1791" w:rsidRDefault="00A44271" w:rsidP="001A1791">
      <w:pPr>
        <w:pStyle w:val="paragraph"/>
        <w:numPr>
          <w:ilvl w:val="0"/>
          <w:numId w:val="21"/>
        </w:numPr>
        <w:spacing w:before="0" w:beforeAutospacing="0" w:after="80" w:afterAutospacing="0"/>
        <w:textAlignment w:val="baseline"/>
        <w:rPr>
          <w:rStyle w:val="normaltextrun"/>
          <w:rFonts w:ascii="Lato" w:hAnsi="Lato" w:cs="Segoe UI"/>
          <w:color w:val="514A3F"/>
          <w:sz w:val="22"/>
          <w:szCs w:val="22"/>
        </w:rPr>
      </w:pPr>
      <w:r w:rsidRPr="001A1791">
        <w:rPr>
          <w:rStyle w:val="normaltextrun"/>
          <w:rFonts w:ascii="Lato" w:hAnsi="Lato" w:cs="Segoe UI"/>
          <w:color w:val="514A3F"/>
          <w:sz w:val="22"/>
          <w:szCs w:val="22"/>
        </w:rPr>
        <w:t xml:space="preserve">What is most concerning about that number is that it is </w:t>
      </w:r>
      <w:r w:rsidRPr="001A1791">
        <w:rPr>
          <w:rStyle w:val="normaltextrun"/>
          <w:rFonts w:ascii="Lato" w:hAnsi="Lato" w:cs="Segoe UI"/>
          <w:b/>
          <w:bCs/>
          <w:i/>
          <w:iCs/>
          <w:color w:val="514A3F"/>
          <w:sz w:val="22"/>
          <w:szCs w:val="22"/>
        </w:rPr>
        <w:t>more than double</w:t>
      </w:r>
      <w:r w:rsidRPr="001A1791">
        <w:rPr>
          <w:rStyle w:val="normaltextrun"/>
          <w:rFonts w:ascii="Lato" w:hAnsi="Lato" w:cs="Segoe UI"/>
          <w:color w:val="514A3F"/>
          <w:sz w:val="22"/>
          <w:szCs w:val="22"/>
        </w:rPr>
        <w:t xml:space="preserve"> the numbers from 2020. </w:t>
      </w:r>
    </w:p>
    <w:p w14:paraId="69182074" w14:textId="77777777" w:rsidR="001A1791" w:rsidRDefault="00A44271" w:rsidP="001A1791">
      <w:pPr>
        <w:pStyle w:val="paragraph"/>
        <w:numPr>
          <w:ilvl w:val="0"/>
          <w:numId w:val="21"/>
        </w:numPr>
        <w:spacing w:before="0" w:beforeAutospacing="0" w:after="80" w:afterAutospacing="0"/>
        <w:textAlignment w:val="baseline"/>
        <w:rPr>
          <w:rFonts w:ascii="Lato" w:hAnsi="Lato" w:cs="Segoe UI"/>
          <w:color w:val="514A3F"/>
          <w:sz w:val="22"/>
          <w:szCs w:val="22"/>
        </w:rPr>
      </w:pPr>
      <w:r w:rsidRPr="001A1791">
        <w:rPr>
          <w:rStyle w:val="normaltextrun"/>
          <w:rFonts w:ascii="Lato" w:hAnsi="Lato" w:cs="Segoe UI"/>
          <w:color w:val="514A3F"/>
          <w:sz w:val="22"/>
          <w:szCs w:val="22"/>
        </w:rPr>
        <w:t>The global hunger crisis is particularly affecting young children. It's preventing them from realizing the fullness of life that God intended. </w:t>
      </w:r>
      <w:r w:rsidRPr="001A1791">
        <w:rPr>
          <w:rStyle w:val="eop"/>
          <w:rFonts w:ascii="Lato" w:hAnsi="Lato" w:cs="Segoe UI"/>
          <w:color w:val="514A3F"/>
          <w:sz w:val="22"/>
          <w:szCs w:val="22"/>
        </w:rPr>
        <w:t> </w:t>
      </w:r>
    </w:p>
    <w:p w14:paraId="639D2BF4" w14:textId="75737338" w:rsidR="00A44271" w:rsidRPr="001A1791" w:rsidRDefault="00A44271" w:rsidP="001A1791">
      <w:pPr>
        <w:pStyle w:val="paragraph"/>
        <w:numPr>
          <w:ilvl w:val="0"/>
          <w:numId w:val="21"/>
        </w:numPr>
        <w:spacing w:before="0" w:beforeAutospacing="0" w:after="80" w:afterAutospacing="0"/>
        <w:textAlignment w:val="baseline"/>
        <w:rPr>
          <w:rStyle w:val="eop"/>
          <w:rFonts w:ascii="Lato" w:hAnsi="Lato" w:cs="Segoe UI"/>
          <w:color w:val="514A3F"/>
          <w:sz w:val="22"/>
          <w:szCs w:val="22"/>
        </w:rPr>
      </w:pPr>
      <w:r w:rsidRPr="001A1791">
        <w:rPr>
          <w:rStyle w:val="normaltextrun"/>
          <w:rFonts w:ascii="Lato" w:hAnsi="Lato" w:cs="Segoe UI"/>
          <w:color w:val="514A3F"/>
          <w:sz w:val="22"/>
          <w:szCs w:val="22"/>
        </w:rPr>
        <w:t>But it does not need to be this way</w:t>
      </w:r>
      <w:r w:rsidRPr="001A1791">
        <w:rPr>
          <w:rStyle w:val="normaltextrun"/>
          <w:rFonts w:ascii="Lato" w:hAnsi="Lato" w:cs="Segoe UI"/>
          <w:color w:val="514A3F"/>
          <w:sz w:val="22"/>
          <w:szCs w:val="22"/>
        </w:rPr>
        <w:t xml:space="preserve">, </w:t>
      </w:r>
      <w:r w:rsidRPr="00341DAF">
        <w:rPr>
          <w:rStyle w:val="normaltextrun"/>
          <w:rFonts w:ascii="Lato" w:hAnsi="Lato" w:cs="Segoe UI"/>
          <w:b/>
          <w:bCs/>
          <w:i/>
          <w:iCs/>
          <w:color w:val="514A3F"/>
          <w:sz w:val="22"/>
          <w:szCs w:val="22"/>
        </w:rPr>
        <w:t xml:space="preserve">because we have </w:t>
      </w:r>
      <w:r w:rsidRPr="00341DAF">
        <w:rPr>
          <w:rStyle w:val="normaltextrun"/>
          <w:rFonts w:ascii="Lato" w:hAnsi="Lato" w:cs="Segoe UI"/>
          <w:b/>
          <w:bCs/>
          <w:i/>
          <w:iCs/>
          <w:color w:val="514A3F"/>
          <w:sz w:val="22"/>
          <w:szCs w:val="22"/>
        </w:rPr>
        <w:t>ENOUGH</w:t>
      </w:r>
      <w:r w:rsidR="00B761D5" w:rsidRPr="001A1791">
        <w:rPr>
          <w:rStyle w:val="normaltextrun"/>
          <w:rFonts w:ascii="Lato" w:hAnsi="Lato" w:cs="Segoe UI"/>
          <w:color w:val="514A3F"/>
          <w:sz w:val="22"/>
          <w:szCs w:val="22"/>
        </w:rPr>
        <w:t>. . . We</w:t>
      </w:r>
      <w:r w:rsidRPr="001A1791">
        <w:rPr>
          <w:rStyle w:val="normaltextrun"/>
          <w:rFonts w:ascii="Lato" w:hAnsi="Lato" w:cs="Segoe UI"/>
          <w:color w:val="514A3F"/>
          <w:sz w:val="22"/>
          <w:szCs w:val="22"/>
        </w:rPr>
        <w:t xml:space="preserve"> have enough food, and we have enough resources so that every child can have a life of plenty. </w:t>
      </w:r>
      <w:r w:rsidRPr="001A1791">
        <w:rPr>
          <w:rStyle w:val="eop"/>
          <w:rFonts w:ascii="Lato" w:hAnsi="Lato" w:cs="Segoe UI"/>
          <w:color w:val="514A3F"/>
          <w:sz w:val="22"/>
          <w:szCs w:val="22"/>
        </w:rPr>
        <w:t> </w:t>
      </w:r>
    </w:p>
    <w:p w14:paraId="158265FF" w14:textId="77777777" w:rsidR="00B761D5" w:rsidRDefault="00B761D5" w:rsidP="00A44271">
      <w:pPr>
        <w:pStyle w:val="paragraph"/>
        <w:spacing w:before="0" w:beforeAutospacing="0" w:after="0" w:afterAutospacing="0"/>
        <w:textAlignment w:val="baseline"/>
        <w:rPr>
          <w:rFonts w:ascii="Segoe UI" w:hAnsi="Segoe UI" w:cs="Segoe UI"/>
          <w:sz w:val="18"/>
          <w:szCs w:val="18"/>
        </w:rPr>
      </w:pPr>
    </w:p>
    <w:p w14:paraId="1FAC1AB7" w14:textId="77777777" w:rsidR="00A44271" w:rsidRDefault="00A44271" w:rsidP="00A44271">
      <w:pPr>
        <w:pStyle w:val="paragraph"/>
        <w:spacing w:before="0" w:beforeAutospacing="0" w:after="0" w:afterAutospacing="0"/>
        <w:textAlignment w:val="baseline"/>
        <w:rPr>
          <w:rFonts w:ascii="Segoe UI" w:hAnsi="Segoe UI" w:cs="Segoe UI"/>
          <w:sz w:val="18"/>
          <w:szCs w:val="18"/>
        </w:rPr>
      </w:pPr>
      <w:r>
        <w:rPr>
          <w:rStyle w:val="normaltextrun"/>
          <w:rFonts w:ascii="Lato" w:hAnsi="Lato" w:cs="Segoe UI"/>
          <w:color w:val="514A3F"/>
          <w:sz w:val="22"/>
          <w:szCs w:val="22"/>
        </w:rPr>
        <w:t>Food assistance programs, supported by American foreign assistance, help level the playing field, providing fuller lives for children and families. Programs address both emergency hunger situations and longer-term solutions to move vulnerable communities toward self-sufficiency.  </w:t>
      </w:r>
      <w:r>
        <w:rPr>
          <w:rStyle w:val="eop"/>
          <w:rFonts w:ascii="Lato" w:hAnsi="Lato" w:cs="Segoe UI"/>
          <w:color w:val="514A3F"/>
          <w:sz w:val="22"/>
          <w:szCs w:val="22"/>
        </w:rPr>
        <w:t> </w:t>
      </w:r>
    </w:p>
    <w:p w14:paraId="7D35E886" w14:textId="5C96D227" w:rsidR="515D2268" w:rsidRDefault="515D2268" w:rsidP="515D2268">
      <w:pPr>
        <w:rPr>
          <w:rFonts w:ascii="Quattrocento Sans" w:eastAsia="Quattrocento Sans" w:hAnsi="Quattrocento Sans" w:cs="Quattrocento Sans"/>
          <w:sz w:val="18"/>
          <w:szCs w:val="18"/>
        </w:rPr>
      </w:pPr>
    </w:p>
    <w:p w14:paraId="53041A80" w14:textId="4496FB97" w:rsidR="00685562" w:rsidRPr="00685562" w:rsidRDefault="007C64C0" w:rsidP="007C64C0">
      <w:pPr>
        <w:spacing w:after="80"/>
        <w:rPr>
          <w:rFonts w:ascii="Lato" w:eastAsia="Lato" w:hAnsi="Lato" w:cs="Lato"/>
          <w:color w:val="404040" w:themeColor="text1" w:themeTint="BF"/>
          <w:sz w:val="22"/>
          <w:szCs w:val="22"/>
        </w:rPr>
      </w:pPr>
      <w:r>
        <w:rPr>
          <w:rFonts w:ascii="Lato" w:eastAsia="Lato" w:hAnsi="Lato" w:cs="Lato"/>
          <w:color w:val="404040" w:themeColor="text1" w:themeTint="BF"/>
          <w:sz w:val="22"/>
          <w:szCs w:val="22"/>
        </w:rPr>
        <w:t>The term “f</w:t>
      </w:r>
      <w:r w:rsidR="41033B6B" w:rsidRPr="00C80D92">
        <w:rPr>
          <w:rFonts w:ascii="Lato" w:eastAsia="Lato" w:hAnsi="Lato" w:cs="Lato"/>
          <w:color w:val="404040" w:themeColor="text1" w:themeTint="BF"/>
          <w:sz w:val="22"/>
          <w:szCs w:val="22"/>
        </w:rPr>
        <w:t>ood</w:t>
      </w:r>
      <w:r w:rsidR="0EA916E2" w:rsidRPr="00C80D92">
        <w:rPr>
          <w:rFonts w:ascii="Lato" w:eastAsia="Lato" w:hAnsi="Lato" w:cs="Lato"/>
          <w:color w:val="404040" w:themeColor="text1" w:themeTint="BF"/>
          <w:sz w:val="22"/>
          <w:szCs w:val="22"/>
        </w:rPr>
        <w:t xml:space="preserve"> ins</w:t>
      </w:r>
      <w:r w:rsidR="0E208877" w:rsidRPr="00C80D92">
        <w:rPr>
          <w:rFonts w:ascii="Lato" w:eastAsia="Lato" w:hAnsi="Lato" w:cs="Lato"/>
          <w:color w:val="404040" w:themeColor="text1" w:themeTint="BF"/>
          <w:sz w:val="22"/>
          <w:szCs w:val="22"/>
        </w:rPr>
        <w:t>ecurity</w:t>
      </w:r>
      <w:r>
        <w:rPr>
          <w:rFonts w:ascii="Lato" w:eastAsia="Lato" w:hAnsi="Lato" w:cs="Lato"/>
          <w:color w:val="404040" w:themeColor="text1" w:themeTint="BF"/>
          <w:sz w:val="22"/>
          <w:szCs w:val="22"/>
        </w:rPr>
        <w:t>”</w:t>
      </w:r>
      <w:r w:rsidR="0EA916E2" w:rsidRPr="00C80D92">
        <w:rPr>
          <w:rFonts w:ascii="Lato" w:eastAsia="Lato" w:hAnsi="Lato" w:cs="Lato"/>
          <w:color w:val="404040" w:themeColor="text1" w:themeTint="BF"/>
          <w:sz w:val="22"/>
          <w:szCs w:val="22"/>
        </w:rPr>
        <w:t xml:space="preserve"> </w:t>
      </w:r>
      <w:r w:rsidR="094F82F8" w:rsidRPr="00C80D92">
        <w:rPr>
          <w:rFonts w:ascii="Lato" w:eastAsia="Lato" w:hAnsi="Lato" w:cs="Lato"/>
          <w:color w:val="404040" w:themeColor="text1" w:themeTint="BF"/>
          <w:sz w:val="22"/>
          <w:szCs w:val="22"/>
        </w:rPr>
        <w:t xml:space="preserve">is </w:t>
      </w:r>
      <w:r w:rsidR="094F82F8" w:rsidRPr="0601B145">
        <w:rPr>
          <w:rFonts w:ascii="Lato" w:eastAsia="Lato" w:hAnsi="Lato" w:cs="Lato"/>
          <w:b/>
          <w:i/>
          <w:color w:val="404040" w:themeColor="text1" w:themeTint="BF"/>
          <w:sz w:val="22"/>
          <w:szCs w:val="22"/>
        </w:rPr>
        <w:t>not just about food</w:t>
      </w:r>
      <w:r w:rsidR="00025A34">
        <w:rPr>
          <w:rFonts w:ascii="Lato" w:eastAsia="Lato" w:hAnsi="Lato" w:cs="Lato"/>
          <w:b/>
          <w:i/>
          <w:color w:val="404040" w:themeColor="text1" w:themeTint="BF"/>
          <w:sz w:val="22"/>
          <w:szCs w:val="22"/>
        </w:rPr>
        <w:t xml:space="preserve"> </w:t>
      </w:r>
      <w:r w:rsidR="00025A34" w:rsidRPr="00025A34">
        <w:rPr>
          <w:rFonts w:ascii="Lato" w:eastAsia="Lato" w:hAnsi="Lato" w:cs="Lato"/>
          <w:b/>
          <w:i/>
          <w:color w:val="ED7D31" w:themeColor="accent2"/>
          <w:sz w:val="22"/>
          <w:szCs w:val="22"/>
        </w:rPr>
        <w:t xml:space="preserve">[select </w:t>
      </w:r>
      <w:r w:rsidR="00025A34">
        <w:rPr>
          <w:rFonts w:ascii="Lato" w:eastAsia="Lato" w:hAnsi="Lato" w:cs="Lato"/>
          <w:b/>
          <w:i/>
          <w:color w:val="ED7D31" w:themeColor="accent2"/>
          <w:sz w:val="22"/>
          <w:szCs w:val="22"/>
        </w:rPr>
        <w:t xml:space="preserve">several </w:t>
      </w:r>
      <w:r w:rsidR="378C1BE9" w:rsidRPr="11D52DDE">
        <w:rPr>
          <w:rFonts w:ascii="Lato" w:eastAsia="Lato" w:hAnsi="Lato" w:cs="Lato"/>
          <w:b/>
          <w:bCs/>
          <w:i/>
          <w:iCs/>
          <w:color w:val="ED7D31" w:themeColor="accent2"/>
          <w:sz w:val="22"/>
          <w:szCs w:val="22"/>
        </w:rPr>
        <w:t>points</w:t>
      </w:r>
      <w:r w:rsidR="34DD131E" w:rsidRPr="5B2017D9">
        <w:rPr>
          <w:rFonts w:ascii="Lato" w:eastAsia="Lato" w:hAnsi="Lato" w:cs="Lato"/>
          <w:b/>
          <w:bCs/>
          <w:i/>
          <w:iCs/>
          <w:color w:val="ED7D31" w:themeColor="accent2"/>
          <w:sz w:val="22"/>
          <w:szCs w:val="22"/>
        </w:rPr>
        <w:t xml:space="preserve"> </w:t>
      </w:r>
      <w:r w:rsidR="00025A34" w:rsidRPr="5B2017D9">
        <w:rPr>
          <w:rFonts w:ascii="Lato" w:eastAsia="Lato" w:hAnsi="Lato" w:cs="Lato"/>
          <w:b/>
          <w:bCs/>
          <w:i/>
          <w:iCs/>
          <w:color w:val="ED7D31" w:themeColor="accent2"/>
          <w:sz w:val="22"/>
          <w:szCs w:val="22"/>
        </w:rPr>
        <w:t>as</w:t>
      </w:r>
      <w:r w:rsidR="00025A34" w:rsidRPr="00025A34">
        <w:rPr>
          <w:rFonts w:ascii="Lato" w:eastAsia="Lato" w:hAnsi="Lato" w:cs="Lato"/>
          <w:b/>
          <w:i/>
          <w:color w:val="ED7D31" w:themeColor="accent2"/>
          <w:sz w:val="22"/>
          <w:szCs w:val="22"/>
        </w:rPr>
        <w:t xml:space="preserve"> you see fit]</w:t>
      </w:r>
      <w:r w:rsidR="479A5A46" w:rsidRPr="00025A34">
        <w:rPr>
          <w:rFonts w:ascii="Lato" w:eastAsia="Lato" w:hAnsi="Lato" w:cs="Lato"/>
          <w:color w:val="ED7D31" w:themeColor="accent2"/>
          <w:sz w:val="22"/>
          <w:szCs w:val="22"/>
        </w:rPr>
        <w:t>:</w:t>
      </w:r>
    </w:p>
    <w:p w14:paraId="433EFC5B" w14:textId="77777777" w:rsidR="001A1791" w:rsidRDefault="00685562" w:rsidP="001A1791">
      <w:pPr>
        <w:numPr>
          <w:ilvl w:val="0"/>
          <w:numId w:val="8"/>
        </w:numPr>
        <w:spacing w:after="80"/>
        <w:rPr>
          <w:rFonts w:ascii="Lato" w:eastAsia="Lato" w:hAnsi="Lato" w:cs="Lato"/>
          <w:color w:val="404040" w:themeColor="text1" w:themeTint="BF"/>
          <w:sz w:val="22"/>
          <w:szCs w:val="22"/>
        </w:rPr>
      </w:pPr>
      <w:r w:rsidRPr="00C80D92">
        <w:rPr>
          <w:rFonts w:ascii="Lato" w:eastAsia="Lato" w:hAnsi="Lato" w:cs="Lato"/>
          <w:color w:val="404040" w:themeColor="text1" w:themeTint="BF"/>
          <w:sz w:val="22"/>
          <w:szCs w:val="22"/>
        </w:rPr>
        <w:t>Malnourished children are up to nine times more likely to die from common infections than children</w:t>
      </w:r>
      <w:r w:rsidR="006462CC">
        <w:rPr>
          <w:rFonts w:ascii="Lato" w:eastAsia="Lato" w:hAnsi="Lato" w:cs="Lato"/>
          <w:color w:val="404040" w:themeColor="text1" w:themeTint="BF"/>
          <w:sz w:val="22"/>
          <w:szCs w:val="22"/>
        </w:rPr>
        <w:t xml:space="preserve"> who are better-nourished</w:t>
      </w:r>
      <w:r w:rsidRPr="00C80D92">
        <w:rPr>
          <w:rFonts w:ascii="Lato" w:eastAsia="Lato" w:hAnsi="Lato" w:cs="Lato"/>
          <w:color w:val="404040" w:themeColor="text1" w:themeTint="BF"/>
          <w:sz w:val="22"/>
          <w:szCs w:val="22"/>
        </w:rPr>
        <w:t>.</w:t>
      </w:r>
    </w:p>
    <w:p w14:paraId="25706520" w14:textId="29A893E8" w:rsidR="24099D24" w:rsidRPr="001A1791" w:rsidRDefault="66719E59" w:rsidP="001A1791">
      <w:pPr>
        <w:numPr>
          <w:ilvl w:val="0"/>
          <w:numId w:val="8"/>
        </w:numPr>
        <w:spacing w:after="80"/>
        <w:rPr>
          <w:rFonts w:ascii="Lato" w:eastAsia="Lato" w:hAnsi="Lato" w:cs="Lato"/>
          <w:color w:val="404040" w:themeColor="text1" w:themeTint="BF"/>
          <w:sz w:val="22"/>
          <w:szCs w:val="22"/>
        </w:rPr>
      </w:pPr>
      <w:r w:rsidRPr="001A1791">
        <w:rPr>
          <w:rFonts w:ascii="Lato" w:eastAsia="Lato" w:hAnsi="Lato" w:cs="Lato"/>
          <w:color w:val="514A3F"/>
          <w:sz w:val="22"/>
          <w:szCs w:val="22"/>
        </w:rPr>
        <w:t xml:space="preserve">Wasting, the most visible and severe form of malnutrition, threatens the lives of 45 million children under 5. </w:t>
      </w:r>
    </w:p>
    <w:p w14:paraId="34DCCA98" w14:textId="6805646F" w:rsidR="24099D24" w:rsidRDefault="00FA28B9" w:rsidP="001E11D9">
      <w:pPr>
        <w:numPr>
          <w:ilvl w:val="0"/>
          <w:numId w:val="8"/>
        </w:numPr>
        <w:spacing w:after="80"/>
        <w:rPr>
          <w:rFonts w:ascii="Lato" w:eastAsia="Lato" w:hAnsi="Lato" w:cs="Lato"/>
          <w:color w:val="404040" w:themeColor="text1" w:themeTint="BF"/>
          <w:sz w:val="22"/>
          <w:szCs w:val="22"/>
        </w:rPr>
      </w:pPr>
      <w:r w:rsidRPr="0601B145">
        <w:rPr>
          <w:rFonts w:ascii="Lato" w:eastAsia="Lato" w:hAnsi="Lato" w:cs="Lato"/>
          <w:color w:val="404040" w:themeColor="text1" w:themeTint="BF"/>
          <w:sz w:val="22"/>
          <w:szCs w:val="22"/>
        </w:rPr>
        <w:t>If a child doesn’t consume enough nutrients, their intellectual and physical development can be harmed, causing stunted growth, lifelong disability, mental disorders</w:t>
      </w:r>
      <w:r w:rsidR="40291496" w:rsidRPr="14FAAE03">
        <w:rPr>
          <w:rFonts w:ascii="Lato" w:eastAsia="Lato" w:hAnsi="Lato" w:cs="Lato"/>
          <w:color w:val="404040" w:themeColor="text1" w:themeTint="BF"/>
          <w:sz w:val="22"/>
          <w:szCs w:val="22"/>
        </w:rPr>
        <w:t>,</w:t>
      </w:r>
      <w:r w:rsidRPr="0601B145">
        <w:rPr>
          <w:rFonts w:ascii="Lato" w:eastAsia="Lato" w:hAnsi="Lato" w:cs="Lato"/>
          <w:color w:val="404040" w:themeColor="text1" w:themeTint="BF"/>
          <w:sz w:val="22"/>
          <w:szCs w:val="22"/>
        </w:rPr>
        <w:t xml:space="preserve"> or developmental delays.</w:t>
      </w:r>
      <w:r w:rsidR="00C80D92" w:rsidRPr="0601B145">
        <w:rPr>
          <w:rFonts w:ascii="Lato" w:eastAsia="Lato" w:hAnsi="Lato" w:cs="Lato"/>
          <w:color w:val="404040" w:themeColor="text1" w:themeTint="BF"/>
          <w:sz w:val="22"/>
          <w:szCs w:val="22"/>
        </w:rPr>
        <w:t xml:space="preserve"> </w:t>
      </w:r>
    </w:p>
    <w:p w14:paraId="2FEB9C09" w14:textId="23FF7B1D" w:rsidR="24099D24" w:rsidRPr="009A7A5F" w:rsidRDefault="12BA3DEA" w:rsidP="001E11D9">
      <w:pPr>
        <w:numPr>
          <w:ilvl w:val="0"/>
          <w:numId w:val="8"/>
        </w:numPr>
        <w:spacing w:after="80"/>
        <w:rPr>
          <w:rFonts w:ascii="Lato" w:eastAsia="Lato" w:hAnsi="Lato" w:cs="Lato"/>
          <w:color w:val="404040" w:themeColor="text1" w:themeTint="BF"/>
          <w:sz w:val="22"/>
          <w:szCs w:val="22"/>
        </w:rPr>
      </w:pPr>
      <w:r w:rsidRPr="0601B145">
        <w:rPr>
          <w:rFonts w:ascii="Lato" w:eastAsia="Lato" w:hAnsi="Lato" w:cs="Lato"/>
          <w:color w:val="404040" w:themeColor="text1" w:themeTint="BF"/>
          <w:sz w:val="22"/>
          <w:szCs w:val="22"/>
        </w:rPr>
        <w:t>H</w:t>
      </w:r>
      <w:r w:rsidR="00C80D92" w:rsidRPr="0601B145">
        <w:rPr>
          <w:rFonts w:ascii="Lato" w:eastAsia="Lato" w:hAnsi="Lato" w:cs="Lato"/>
          <w:color w:val="404040" w:themeColor="text1" w:themeTint="BF"/>
          <w:sz w:val="22"/>
          <w:szCs w:val="22"/>
        </w:rPr>
        <w:t xml:space="preserve">unger </w:t>
      </w:r>
      <w:r w:rsidR="337A0682" w:rsidRPr="0601B145">
        <w:rPr>
          <w:rFonts w:ascii="Lato" w:eastAsia="Lato" w:hAnsi="Lato" w:cs="Lato"/>
          <w:color w:val="404040" w:themeColor="text1" w:themeTint="BF"/>
          <w:sz w:val="22"/>
          <w:szCs w:val="22"/>
        </w:rPr>
        <w:t xml:space="preserve">can also </w:t>
      </w:r>
      <w:r w:rsidR="00C80D92" w:rsidRPr="0601B145">
        <w:rPr>
          <w:rFonts w:ascii="Lato" w:eastAsia="Lato" w:hAnsi="Lato" w:cs="Lato"/>
          <w:color w:val="404040" w:themeColor="text1" w:themeTint="BF"/>
          <w:sz w:val="22"/>
          <w:szCs w:val="22"/>
        </w:rPr>
        <w:t xml:space="preserve">become a barrier to education, limiting opportunities for the future. </w:t>
      </w:r>
      <w:r w:rsidR="00C80D92" w:rsidRPr="0043131C">
        <w:rPr>
          <w:rFonts w:ascii="Lato" w:eastAsia="Lato" w:hAnsi="Lato" w:cs="Lato"/>
          <w:color w:val="404040" w:themeColor="text1" w:themeTint="BF"/>
          <w:sz w:val="22"/>
          <w:szCs w:val="22"/>
        </w:rPr>
        <w:t xml:space="preserve">Families </w:t>
      </w:r>
      <w:r w:rsidR="50F05A71" w:rsidRPr="0601B145">
        <w:rPr>
          <w:rFonts w:ascii="Lato" w:eastAsia="Lato" w:hAnsi="Lato" w:cs="Lato"/>
          <w:color w:val="404040" w:themeColor="text1" w:themeTint="BF"/>
          <w:sz w:val="22"/>
          <w:szCs w:val="22"/>
        </w:rPr>
        <w:t>can feel</w:t>
      </w:r>
      <w:r w:rsidR="00C80D92" w:rsidRPr="0043131C">
        <w:rPr>
          <w:rFonts w:ascii="Lato" w:eastAsia="Lato" w:hAnsi="Lato" w:cs="Lato"/>
          <w:color w:val="404040" w:themeColor="text1" w:themeTint="BF"/>
          <w:sz w:val="22"/>
          <w:szCs w:val="22"/>
        </w:rPr>
        <w:t xml:space="preserve"> forced to make desperate decisions because of hunger, including pulling children out of school to work</w:t>
      </w:r>
      <w:r w:rsidR="2F963C6B" w:rsidRPr="0601B145">
        <w:rPr>
          <w:rFonts w:ascii="Lato" w:eastAsia="Lato" w:hAnsi="Lato" w:cs="Lato"/>
          <w:color w:val="404040" w:themeColor="text1" w:themeTint="BF"/>
          <w:sz w:val="22"/>
          <w:szCs w:val="22"/>
        </w:rPr>
        <w:t>, or in</w:t>
      </w:r>
      <w:r w:rsidR="00C80D92" w:rsidRPr="0043131C">
        <w:rPr>
          <w:rFonts w:ascii="Lato" w:eastAsia="Lato" w:hAnsi="Lato" w:cs="Lato"/>
          <w:color w:val="404040" w:themeColor="text1" w:themeTint="BF"/>
          <w:sz w:val="22"/>
          <w:szCs w:val="22"/>
        </w:rPr>
        <w:t xml:space="preserve"> even more dire situations, arrange child marriage to have one less mouth to feed.</w:t>
      </w:r>
      <w:r w:rsidR="008A6FE2">
        <w:rPr>
          <w:rFonts w:ascii="Lato" w:eastAsia="Lato" w:hAnsi="Lato" w:cs="Lato"/>
          <w:color w:val="404040" w:themeColor="text1" w:themeTint="BF"/>
          <w:sz w:val="22"/>
          <w:szCs w:val="22"/>
        </w:rPr>
        <w:t xml:space="preserve"> </w:t>
      </w:r>
    </w:p>
    <w:p w14:paraId="43EC3AC7" w14:textId="77777777" w:rsidR="006A7492" w:rsidRDefault="006A7492" w:rsidP="006A7492">
      <w:pPr>
        <w:spacing w:after="80"/>
        <w:rPr>
          <w:rFonts w:ascii="Lato" w:eastAsia="Lato" w:hAnsi="Lato" w:cs="Lato"/>
          <w:b/>
          <w:bCs/>
          <w:i/>
          <w:iCs/>
          <w:color w:val="514A3F"/>
          <w:sz w:val="22"/>
          <w:szCs w:val="22"/>
        </w:rPr>
      </w:pPr>
    </w:p>
    <w:p w14:paraId="6702A9A8" w14:textId="5F5B12C7" w:rsidR="00085FE0" w:rsidRPr="00E01CC8" w:rsidRDefault="00E01CC8" w:rsidP="006A7492">
      <w:pPr>
        <w:spacing w:after="80"/>
        <w:rPr>
          <w:rFonts w:ascii="Lato" w:eastAsia="Lato" w:hAnsi="Lato" w:cs="Lato"/>
          <w:color w:val="000000" w:themeColor="text1"/>
          <w:sz w:val="22"/>
          <w:szCs w:val="22"/>
        </w:rPr>
      </w:pPr>
      <w:r w:rsidRPr="0601B145">
        <w:rPr>
          <w:rFonts w:ascii="Lato" w:eastAsia="Lato" w:hAnsi="Lato" w:cs="Lato"/>
          <w:b/>
          <w:bCs/>
          <w:i/>
          <w:iCs/>
          <w:color w:val="514A3F"/>
          <w:sz w:val="22"/>
          <w:szCs w:val="22"/>
        </w:rPr>
        <w:t>This is not only a tragedy today—it’s setting the stage for a continuing crisis.</w:t>
      </w:r>
      <w:r w:rsidRPr="0601B145">
        <w:rPr>
          <w:rFonts w:ascii="Lato" w:eastAsia="Lato" w:hAnsi="Lato" w:cs="Lato"/>
          <w:color w:val="000000" w:themeColor="text1"/>
          <w:sz w:val="22"/>
          <w:szCs w:val="22"/>
        </w:rPr>
        <w:t xml:space="preserve"> </w:t>
      </w:r>
      <w:r w:rsidR="61B2DE07" w:rsidRPr="00E01CC8">
        <w:rPr>
          <w:rFonts w:ascii="Lato" w:eastAsia="Lato" w:hAnsi="Lato" w:cs="Lato"/>
          <w:color w:val="404040" w:themeColor="text1" w:themeTint="BF"/>
          <w:sz w:val="22"/>
          <w:szCs w:val="22"/>
        </w:rPr>
        <w:t>Investing in global stability is not just the</w:t>
      </w:r>
      <w:r w:rsidR="61B2DE07" w:rsidRPr="00E01CC8">
        <w:rPr>
          <w:rFonts w:ascii="Lato" w:eastAsia="Lato" w:hAnsi="Lato" w:cs="Lato"/>
          <w:b/>
          <w:i/>
          <w:color w:val="404040" w:themeColor="text1" w:themeTint="BF"/>
          <w:sz w:val="22"/>
          <w:szCs w:val="22"/>
        </w:rPr>
        <w:t xml:space="preserve"> right</w:t>
      </w:r>
      <w:r w:rsidR="61B2DE07" w:rsidRPr="00E01CC8">
        <w:rPr>
          <w:rFonts w:ascii="Lato" w:eastAsia="Lato" w:hAnsi="Lato" w:cs="Lato"/>
          <w:color w:val="404040" w:themeColor="text1" w:themeTint="BF"/>
          <w:sz w:val="22"/>
          <w:szCs w:val="22"/>
        </w:rPr>
        <w:t xml:space="preserve"> thing to do, it’s the </w:t>
      </w:r>
      <w:r w:rsidR="61B2DE07" w:rsidRPr="00E01CC8">
        <w:rPr>
          <w:rFonts w:ascii="Lato" w:eastAsia="Lato" w:hAnsi="Lato" w:cs="Lato"/>
          <w:b/>
          <w:i/>
          <w:color w:val="404040" w:themeColor="text1" w:themeTint="BF"/>
          <w:sz w:val="22"/>
          <w:szCs w:val="22"/>
        </w:rPr>
        <w:t>smart</w:t>
      </w:r>
      <w:r w:rsidR="61B2DE07" w:rsidRPr="00E01CC8">
        <w:rPr>
          <w:rFonts w:ascii="Lato" w:eastAsia="Lato" w:hAnsi="Lato" w:cs="Lato"/>
          <w:color w:val="404040" w:themeColor="text1" w:themeTint="BF"/>
          <w:sz w:val="22"/>
          <w:szCs w:val="22"/>
        </w:rPr>
        <w:t xml:space="preserve"> thing</w:t>
      </w:r>
      <w:r w:rsidR="62539567" w:rsidRPr="00E01CC8">
        <w:rPr>
          <w:rFonts w:ascii="Lato" w:eastAsia="Lato" w:hAnsi="Lato" w:cs="Lato"/>
          <w:color w:val="404040" w:themeColor="text1" w:themeTint="BF"/>
          <w:sz w:val="22"/>
          <w:szCs w:val="22"/>
        </w:rPr>
        <w:t>,</w:t>
      </w:r>
      <w:r w:rsidR="61B2DE07" w:rsidRPr="00E01CC8">
        <w:rPr>
          <w:rFonts w:ascii="Lato" w:eastAsia="Lato" w:hAnsi="Lato" w:cs="Lato"/>
          <w:color w:val="404040" w:themeColor="text1" w:themeTint="BF"/>
          <w:sz w:val="22"/>
          <w:szCs w:val="22"/>
        </w:rPr>
        <w:t xml:space="preserve"> </w:t>
      </w:r>
      <w:r w:rsidR="62539567" w:rsidRPr="00E01CC8">
        <w:rPr>
          <w:rFonts w:ascii="Lato" w:eastAsia="Lato" w:hAnsi="Lato" w:cs="Lato"/>
          <w:color w:val="404040" w:themeColor="text1" w:themeTint="BF"/>
          <w:sz w:val="22"/>
          <w:szCs w:val="22"/>
        </w:rPr>
        <w:t>especially for constituents</w:t>
      </w:r>
      <w:r w:rsidR="61B2DE07" w:rsidRPr="00E01CC8">
        <w:rPr>
          <w:rFonts w:ascii="Lato" w:eastAsia="Lato" w:hAnsi="Lato" w:cs="Lato"/>
          <w:color w:val="404040" w:themeColor="text1" w:themeTint="BF"/>
          <w:sz w:val="22"/>
          <w:szCs w:val="22"/>
        </w:rPr>
        <w:t xml:space="preserve"> </w:t>
      </w:r>
      <w:r w:rsidR="62539567" w:rsidRPr="00E01CC8">
        <w:rPr>
          <w:rFonts w:ascii="Lato" w:eastAsia="Lato" w:hAnsi="Lato" w:cs="Lato"/>
          <w:color w:val="404040" w:themeColor="text1" w:themeTint="BF"/>
          <w:sz w:val="22"/>
          <w:szCs w:val="22"/>
        </w:rPr>
        <w:t>at home.</w:t>
      </w:r>
      <w:r w:rsidR="61B2DE07" w:rsidRPr="00E01CC8">
        <w:rPr>
          <w:rFonts w:ascii="Lato" w:eastAsia="Lato" w:hAnsi="Lato" w:cs="Lato"/>
          <w:color w:val="404040" w:themeColor="text1" w:themeTint="BF"/>
          <w:sz w:val="22"/>
          <w:szCs w:val="22"/>
        </w:rPr>
        <w:t xml:space="preserve"> </w:t>
      </w:r>
      <w:r w:rsidR="692B1869" w:rsidRPr="00E01CC8">
        <w:rPr>
          <w:rFonts w:ascii="Lato" w:eastAsia="Lato" w:hAnsi="Lato" w:cs="Lato"/>
          <w:color w:val="404040" w:themeColor="text1" w:themeTint="BF"/>
          <w:sz w:val="22"/>
          <w:szCs w:val="22"/>
        </w:rPr>
        <w:t xml:space="preserve">While foreign aid represents just 1% of all federal spending, </w:t>
      </w:r>
      <w:r w:rsidR="648DF314" w:rsidRPr="00E01CC8">
        <w:rPr>
          <w:rFonts w:ascii="Lato" w:eastAsia="Lato" w:hAnsi="Lato" w:cs="Lato"/>
          <w:color w:val="404040" w:themeColor="text1" w:themeTint="BF"/>
          <w:sz w:val="22"/>
          <w:szCs w:val="22"/>
        </w:rPr>
        <w:t xml:space="preserve">for </w:t>
      </w:r>
      <w:r w:rsidR="692B1869" w:rsidRPr="00E01CC8">
        <w:rPr>
          <w:rFonts w:ascii="Lato" w:eastAsia="Lato" w:hAnsi="Lato" w:cs="Lato"/>
          <w:color w:val="404040" w:themeColor="text1" w:themeTint="BF"/>
          <w:sz w:val="22"/>
          <w:szCs w:val="22"/>
        </w:rPr>
        <w:t>every $1 the U.S. spends to prevent conflict</w:t>
      </w:r>
      <w:r w:rsidR="26CC0FE5" w:rsidRPr="00E01CC8">
        <w:rPr>
          <w:rFonts w:ascii="Lato" w:eastAsia="Lato" w:hAnsi="Lato" w:cs="Lato"/>
          <w:color w:val="404040" w:themeColor="text1" w:themeTint="BF"/>
          <w:sz w:val="22"/>
          <w:szCs w:val="22"/>
        </w:rPr>
        <w:t xml:space="preserve">, </w:t>
      </w:r>
      <w:r w:rsidR="692B1869" w:rsidRPr="00E01CC8">
        <w:rPr>
          <w:rFonts w:ascii="Lato" w:eastAsia="Lato" w:hAnsi="Lato" w:cs="Lato"/>
          <w:color w:val="404040" w:themeColor="text1" w:themeTint="BF"/>
          <w:sz w:val="22"/>
          <w:szCs w:val="22"/>
        </w:rPr>
        <w:t xml:space="preserve">an estimated $16 </w:t>
      </w:r>
      <w:r w:rsidR="6319F631" w:rsidRPr="00E01CC8">
        <w:rPr>
          <w:rFonts w:ascii="Lato" w:eastAsia="Lato" w:hAnsi="Lato" w:cs="Lato"/>
          <w:color w:val="404040" w:themeColor="text1" w:themeTint="BF"/>
          <w:sz w:val="22"/>
          <w:szCs w:val="22"/>
        </w:rPr>
        <w:t xml:space="preserve">is saved </w:t>
      </w:r>
      <w:r w:rsidR="692B1869" w:rsidRPr="00E01CC8">
        <w:rPr>
          <w:rFonts w:ascii="Lato" w:eastAsia="Lato" w:hAnsi="Lato" w:cs="Lato"/>
          <w:color w:val="404040" w:themeColor="text1" w:themeTint="BF"/>
          <w:sz w:val="22"/>
          <w:szCs w:val="22"/>
        </w:rPr>
        <w:t>in response costs.</w:t>
      </w:r>
    </w:p>
    <w:p w14:paraId="66D01BEC" w14:textId="77777777" w:rsidR="00CF441E" w:rsidRDefault="00CF441E" w:rsidP="006A7492">
      <w:pPr>
        <w:spacing w:after="80"/>
        <w:rPr>
          <w:rFonts w:ascii="Lato" w:eastAsia="Lato" w:hAnsi="Lato" w:cs="Lato"/>
          <w:color w:val="404040" w:themeColor="text1" w:themeTint="BF"/>
          <w:sz w:val="22"/>
          <w:szCs w:val="22"/>
        </w:rPr>
      </w:pPr>
    </w:p>
    <w:p w14:paraId="0D3C29D6" w14:textId="71084F1E" w:rsidR="00B55D1B" w:rsidRDefault="306D7CB1" w:rsidP="006A7492">
      <w:pPr>
        <w:spacing w:after="80"/>
        <w:rPr>
          <w:rFonts w:ascii="Lato" w:eastAsia="Lato" w:hAnsi="Lato" w:cs="Lato"/>
          <w:b/>
          <w:bCs/>
          <w:i/>
          <w:iCs/>
          <w:color w:val="404040" w:themeColor="text1" w:themeTint="BF"/>
          <w:sz w:val="22"/>
          <w:szCs w:val="22"/>
        </w:rPr>
      </w:pPr>
      <w:r w:rsidRPr="00B55D1B">
        <w:rPr>
          <w:rFonts w:ascii="Lato" w:eastAsia="Lato" w:hAnsi="Lato" w:cs="Lato"/>
          <w:color w:val="404040" w:themeColor="text1" w:themeTint="BF"/>
          <w:sz w:val="22"/>
          <w:szCs w:val="22"/>
        </w:rPr>
        <w:lastRenderedPageBreak/>
        <w:t xml:space="preserve">Our investment in </w:t>
      </w:r>
      <w:r w:rsidR="3BB3315F" w:rsidRPr="00B55D1B">
        <w:rPr>
          <w:rFonts w:ascii="Lato" w:eastAsia="Lato" w:hAnsi="Lato" w:cs="Lato"/>
          <w:color w:val="404040" w:themeColor="text1" w:themeTint="BF"/>
          <w:sz w:val="22"/>
          <w:szCs w:val="22"/>
        </w:rPr>
        <w:t>global</w:t>
      </w:r>
      <w:r w:rsidRPr="00B55D1B">
        <w:rPr>
          <w:rFonts w:ascii="Lato" w:eastAsia="Lato" w:hAnsi="Lato" w:cs="Lato"/>
          <w:color w:val="404040" w:themeColor="text1" w:themeTint="BF"/>
          <w:sz w:val="22"/>
          <w:szCs w:val="22"/>
        </w:rPr>
        <w:t xml:space="preserve"> </w:t>
      </w:r>
      <w:r w:rsidR="3BB3315F" w:rsidRPr="00B55D1B">
        <w:rPr>
          <w:rFonts w:ascii="Lato" w:eastAsia="Lato" w:hAnsi="Lato" w:cs="Lato"/>
          <w:color w:val="404040" w:themeColor="text1" w:themeTint="BF"/>
          <w:sz w:val="22"/>
          <w:szCs w:val="22"/>
        </w:rPr>
        <w:t>child health</w:t>
      </w:r>
      <w:r w:rsidR="0D4F27CE" w:rsidRPr="00B55D1B">
        <w:rPr>
          <w:rFonts w:ascii="Lato" w:eastAsia="Lato" w:hAnsi="Lato" w:cs="Lato"/>
          <w:color w:val="404040" w:themeColor="text1" w:themeTint="BF"/>
          <w:sz w:val="22"/>
          <w:szCs w:val="22"/>
        </w:rPr>
        <w:t xml:space="preserve"> </w:t>
      </w:r>
      <w:r w:rsidR="3E50E206" w:rsidRPr="00B55D1B">
        <w:rPr>
          <w:rFonts w:ascii="Lato" w:eastAsia="Lato" w:hAnsi="Lato" w:cs="Lato"/>
          <w:color w:val="404040" w:themeColor="text1" w:themeTint="BF"/>
          <w:sz w:val="22"/>
          <w:szCs w:val="22"/>
        </w:rPr>
        <w:t xml:space="preserve">also </w:t>
      </w:r>
      <w:r w:rsidR="0D4F27CE" w:rsidRPr="00B55D1B">
        <w:rPr>
          <w:rFonts w:ascii="Lato" w:eastAsia="Lato" w:hAnsi="Lato" w:cs="Lato"/>
          <w:color w:val="404040" w:themeColor="text1" w:themeTint="BF"/>
          <w:sz w:val="22"/>
          <w:szCs w:val="22"/>
        </w:rPr>
        <w:t xml:space="preserve">leads to </w:t>
      </w:r>
      <w:r w:rsidR="3E0FC42B" w:rsidRPr="00B55D1B">
        <w:rPr>
          <w:rFonts w:ascii="Lato" w:eastAsia="Lato" w:hAnsi="Lato" w:cs="Lato"/>
          <w:color w:val="404040" w:themeColor="text1" w:themeTint="BF"/>
          <w:sz w:val="22"/>
          <w:szCs w:val="22"/>
        </w:rPr>
        <w:t>secure</w:t>
      </w:r>
      <w:r w:rsidR="0D4F27CE" w:rsidRPr="00B55D1B">
        <w:rPr>
          <w:rFonts w:ascii="Lato" w:eastAsia="Lato" w:hAnsi="Lato" w:cs="Lato"/>
          <w:color w:val="404040" w:themeColor="text1" w:themeTint="BF"/>
          <w:sz w:val="22"/>
          <w:szCs w:val="22"/>
        </w:rPr>
        <w:t xml:space="preserve"> trading partners</w:t>
      </w:r>
      <w:r w:rsidR="05A5F390" w:rsidRPr="00B55D1B">
        <w:rPr>
          <w:rFonts w:ascii="Lato" w:eastAsia="Lato" w:hAnsi="Lato" w:cs="Lato"/>
          <w:color w:val="404040" w:themeColor="text1" w:themeTint="BF"/>
          <w:sz w:val="22"/>
          <w:szCs w:val="22"/>
        </w:rPr>
        <w:t>,</w:t>
      </w:r>
      <w:r w:rsidR="6A6CBB84" w:rsidRPr="00B55D1B">
        <w:rPr>
          <w:rFonts w:ascii="Lato" w:eastAsia="Lato" w:hAnsi="Lato" w:cs="Lato"/>
          <w:color w:val="404040" w:themeColor="text1" w:themeTint="BF"/>
          <w:sz w:val="22"/>
          <w:szCs w:val="22"/>
        </w:rPr>
        <w:t xml:space="preserve"> directly eff</w:t>
      </w:r>
      <w:r w:rsidR="2294B616" w:rsidRPr="00B55D1B">
        <w:rPr>
          <w:rFonts w:ascii="Lato" w:eastAsia="Lato" w:hAnsi="Lato" w:cs="Lato"/>
          <w:color w:val="404040" w:themeColor="text1" w:themeTint="BF"/>
          <w:sz w:val="22"/>
          <w:szCs w:val="22"/>
        </w:rPr>
        <w:t>ecting</w:t>
      </w:r>
      <w:r w:rsidR="6A6CBB84" w:rsidRPr="00B55D1B">
        <w:rPr>
          <w:rFonts w:ascii="Lato" w:eastAsia="Lato" w:hAnsi="Lato" w:cs="Lato"/>
          <w:color w:val="404040" w:themeColor="text1" w:themeTint="BF"/>
          <w:sz w:val="22"/>
          <w:szCs w:val="22"/>
        </w:rPr>
        <w:t xml:space="preserve"> our </w:t>
      </w:r>
      <w:r w:rsidR="16F56E4C" w:rsidRPr="00B55D1B">
        <w:rPr>
          <w:rFonts w:ascii="Lato" w:eastAsia="Lato" w:hAnsi="Lato" w:cs="Lato"/>
          <w:color w:val="404040" w:themeColor="text1" w:themeTint="BF"/>
          <w:sz w:val="22"/>
          <w:szCs w:val="22"/>
        </w:rPr>
        <w:t xml:space="preserve">local </w:t>
      </w:r>
      <w:r w:rsidR="6A6CBB84" w:rsidRPr="00B55D1B">
        <w:rPr>
          <w:rFonts w:ascii="Lato" w:eastAsia="Lato" w:hAnsi="Lato" w:cs="Lato"/>
          <w:color w:val="404040" w:themeColor="text1" w:themeTint="BF"/>
          <w:sz w:val="22"/>
          <w:szCs w:val="22"/>
        </w:rPr>
        <w:t>economy</w:t>
      </w:r>
      <w:r w:rsidR="63AC2662" w:rsidRPr="00B55D1B">
        <w:rPr>
          <w:rFonts w:ascii="Lato" w:eastAsia="Lato" w:hAnsi="Lato" w:cs="Lato"/>
          <w:color w:val="404040" w:themeColor="text1" w:themeTint="BF"/>
          <w:sz w:val="22"/>
          <w:szCs w:val="22"/>
        </w:rPr>
        <w:t xml:space="preserve">. And it leads to </w:t>
      </w:r>
      <w:r w:rsidR="0D4F27CE" w:rsidRPr="00B55D1B">
        <w:rPr>
          <w:rFonts w:ascii="Lato" w:eastAsia="Lato" w:hAnsi="Lato" w:cs="Lato"/>
          <w:color w:val="404040" w:themeColor="text1" w:themeTint="BF"/>
          <w:sz w:val="22"/>
          <w:szCs w:val="22"/>
        </w:rPr>
        <w:t>more stable communities</w:t>
      </w:r>
      <w:r w:rsidR="173BB949" w:rsidRPr="00B55D1B">
        <w:rPr>
          <w:rFonts w:ascii="Lato" w:eastAsia="Lato" w:hAnsi="Lato" w:cs="Lato"/>
          <w:color w:val="404040" w:themeColor="text1" w:themeTint="BF"/>
          <w:sz w:val="22"/>
          <w:szCs w:val="22"/>
        </w:rPr>
        <w:t>,</w:t>
      </w:r>
      <w:r w:rsidR="0D4F27CE" w:rsidRPr="00B55D1B">
        <w:rPr>
          <w:rFonts w:ascii="Lato" w:eastAsia="Lato" w:hAnsi="Lato" w:cs="Lato"/>
          <w:color w:val="404040" w:themeColor="text1" w:themeTint="BF"/>
          <w:sz w:val="22"/>
          <w:szCs w:val="22"/>
        </w:rPr>
        <w:t xml:space="preserve"> which </w:t>
      </w:r>
      <w:r w:rsidR="0F132662" w:rsidRPr="00B55D1B">
        <w:rPr>
          <w:rFonts w:ascii="Lato" w:eastAsia="Lato" w:hAnsi="Lato" w:cs="Lato"/>
          <w:color w:val="404040" w:themeColor="text1" w:themeTint="BF"/>
          <w:sz w:val="22"/>
          <w:szCs w:val="22"/>
        </w:rPr>
        <w:t>limits the risk of conflict and war</w:t>
      </w:r>
      <w:r w:rsidR="711D51D2" w:rsidRPr="00B55D1B">
        <w:rPr>
          <w:rFonts w:ascii="Lato" w:eastAsia="Lato" w:hAnsi="Lato" w:cs="Lato"/>
          <w:color w:val="404040" w:themeColor="text1" w:themeTint="BF"/>
          <w:sz w:val="22"/>
          <w:szCs w:val="22"/>
        </w:rPr>
        <w:t xml:space="preserve">. </w:t>
      </w:r>
      <w:r w:rsidR="5BBE4CAD" w:rsidRPr="00B55D1B">
        <w:rPr>
          <w:rFonts w:ascii="Lato" w:eastAsia="Lato" w:hAnsi="Lato" w:cs="Lato"/>
          <w:b/>
          <w:bCs/>
          <w:i/>
          <w:iCs/>
          <w:color w:val="404040" w:themeColor="text1" w:themeTint="BF"/>
          <w:sz w:val="22"/>
          <w:szCs w:val="22"/>
        </w:rPr>
        <w:t xml:space="preserve">Stability </w:t>
      </w:r>
      <w:r w:rsidR="00835A43" w:rsidRPr="00B55D1B">
        <w:rPr>
          <w:rFonts w:ascii="Lato" w:eastAsia="Lato" w:hAnsi="Lato" w:cs="Lato"/>
          <w:b/>
          <w:bCs/>
          <w:i/>
          <w:iCs/>
          <w:color w:val="404040" w:themeColor="text1" w:themeTint="BF"/>
          <w:sz w:val="22"/>
          <w:szCs w:val="22"/>
        </w:rPr>
        <w:t xml:space="preserve">abroad </w:t>
      </w:r>
      <w:r w:rsidR="00F75573" w:rsidRPr="00B55D1B">
        <w:rPr>
          <w:rFonts w:ascii="Lato" w:eastAsia="Lato" w:hAnsi="Lato" w:cs="Lato"/>
          <w:b/>
          <w:bCs/>
          <w:i/>
          <w:iCs/>
          <w:color w:val="404040" w:themeColor="text1" w:themeTint="BF"/>
          <w:sz w:val="22"/>
          <w:szCs w:val="22"/>
        </w:rPr>
        <w:t>generates</w:t>
      </w:r>
      <w:r w:rsidR="5BBE4CAD" w:rsidRPr="00B55D1B">
        <w:rPr>
          <w:rFonts w:ascii="Lato" w:eastAsia="Lato" w:hAnsi="Lato" w:cs="Lato"/>
          <w:b/>
          <w:bCs/>
          <w:i/>
          <w:iCs/>
          <w:color w:val="404040" w:themeColor="text1" w:themeTint="BF"/>
          <w:sz w:val="22"/>
          <w:szCs w:val="22"/>
        </w:rPr>
        <w:t xml:space="preserve"> </w:t>
      </w:r>
      <w:r w:rsidR="3DD2648B" w:rsidRPr="00B55D1B">
        <w:rPr>
          <w:rFonts w:ascii="Lato" w:eastAsia="Lato" w:hAnsi="Lato" w:cs="Lato"/>
          <w:b/>
          <w:bCs/>
          <w:i/>
          <w:iCs/>
          <w:color w:val="404040" w:themeColor="text1" w:themeTint="BF"/>
          <w:sz w:val="22"/>
          <w:szCs w:val="22"/>
        </w:rPr>
        <w:t>stability</w:t>
      </w:r>
      <w:r w:rsidR="00835A43" w:rsidRPr="00B55D1B">
        <w:rPr>
          <w:rFonts w:ascii="Lato" w:eastAsia="Lato" w:hAnsi="Lato" w:cs="Lato"/>
          <w:b/>
          <w:bCs/>
          <w:i/>
          <w:iCs/>
          <w:color w:val="404040" w:themeColor="text1" w:themeTint="BF"/>
          <w:sz w:val="22"/>
          <w:szCs w:val="22"/>
        </w:rPr>
        <w:t xml:space="preserve"> here at home</w:t>
      </w:r>
      <w:r w:rsidR="5BBE4CAD" w:rsidRPr="00B55D1B">
        <w:rPr>
          <w:rFonts w:ascii="Lato" w:eastAsia="Lato" w:hAnsi="Lato" w:cs="Lato"/>
          <w:b/>
          <w:bCs/>
          <w:i/>
          <w:iCs/>
          <w:color w:val="404040" w:themeColor="text1" w:themeTint="BF"/>
          <w:sz w:val="22"/>
          <w:szCs w:val="22"/>
        </w:rPr>
        <w:t xml:space="preserve">; hunger </w:t>
      </w:r>
      <w:r w:rsidR="00AD3409" w:rsidRPr="00B55D1B">
        <w:rPr>
          <w:rFonts w:ascii="Lato" w:eastAsia="Lato" w:hAnsi="Lato" w:cs="Lato"/>
          <w:b/>
          <w:bCs/>
          <w:i/>
          <w:iCs/>
          <w:color w:val="404040" w:themeColor="text1" w:themeTint="BF"/>
          <w:sz w:val="22"/>
          <w:szCs w:val="22"/>
        </w:rPr>
        <w:t xml:space="preserve">generates </w:t>
      </w:r>
      <w:r w:rsidR="5BBE4CAD" w:rsidRPr="00B55D1B">
        <w:rPr>
          <w:rFonts w:ascii="Lato" w:eastAsia="Lato" w:hAnsi="Lato" w:cs="Lato"/>
          <w:b/>
          <w:bCs/>
          <w:i/>
          <w:iCs/>
          <w:color w:val="404040" w:themeColor="text1" w:themeTint="BF"/>
          <w:sz w:val="22"/>
          <w:szCs w:val="22"/>
        </w:rPr>
        <w:t>conflict.</w:t>
      </w:r>
      <w:r w:rsidR="00A77CD9" w:rsidRPr="00B55D1B">
        <w:rPr>
          <w:rFonts w:ascii="Lato" w:eastAsia="Lato" w:hAnsi="Lato" w:cs="Lato"/>
          <w:b/>
          <w:bCs/>
          <w:i/>
          <w:iCs/>
          <w:color w:val="404040" w:themeColor="text1" w:themeTint="BF"/>
          <w:sz w:val="22"/>
          <w:szCs w:val="22"/>
        </w:rPr>
        <w:t xml:space="preserve"> </w:t>
      </w:r>
    </w:p>
    <w:p w14:paraId="2EA39C30" w14:textId="77777777" w:rsidR="00E60FFD" w:rsidRDefault="00E60FFD" w:rsidP="006A7492">
      <w:pPr>
        <w:spacing w:after="80"/>
        <w:rPr>
          <w:rStyle w:val="normaltextrun"/>
          <w:rFonts w:ascii="Lato" w:hAnsi="Lato"/>
          <w:color w:val="ED7D31"/>
          <w:sz w:val="22"/>
          <w:szCs w:val="22"/>
          <w:shd w:val="clear" w:color="auto" w:fill="FFFFFF"/>
        </w:rPr>
      </w:pPr>
    </w:p>
    <w:p w14:paraId="6CE2F162" w14:textId="77777777" w:rsidR="00E60FFD" w:rsidRDefault="00E60FFD" w:rsidP="006A7492">
      <w:pPr>
        <w:spacing w:after="80"/>
        <w:rPr>
          <w:rStyle w:val="normaltextrun"/>
          <w:rFonts w:ascii="Lato" w:hAnsi="Lato"/>
          <w:color w:val="ED7D31"/>
          <w:sz w:val="22"/>
          <w:szCs w:val="22"/>
          <w:shd w:val="clear" w:color="auto" w:fill="FFFFFF"/>
        </w:rPr>
      </w:pPr>
      <w:r>
        <w:rPr>
          <w:rStyle w:val="normaltextrun"/>
          <w:rFonts w:ascii="Lato" w:hAnsi="Lato"/>
          <w:color w:val="ED7D31"/>
          <w:sz w:val="22"/>
          <w:szCs w:val="22"/>
          <w:shd w:val="clear" w:color="auto" w:fill="FFFFFF"/>
        </w:rPr>
        <w:t>[Check for understanding. Ask if the staffer has any additional concerns to share or questions]. </w:t>
      </w:r>
    </w:p>
    <w:p w14:paraId="69BA780C" w14:textId="5D56FADE" w:rsidR="00E60FFD" w:rsidRDefault="00E60FFD" w:rsidP="006A7492">
      <w:pPr>
        <w:spacing w:after="80"/>
        <w:rPr>
          <w:rFonts w:ascii="Lato" w:eastAsia="Lato" w:hAnsi="Lato" w:cs="Lato"/>
          <w:b/>
          <w:bCs/>
          <w:i/>
          <w:iCs/>
          <w:color w:val="404040" w:themeColor="text1" w:themeTint="BF"/>
          <w:sz w:val="22"/>
          <w:szCs w:val="22"/>
        </w:rPr>
      </w:pPr>
      <w:r>
        <w:rPr>
          <w:rStyle w:val="eop"/>
          <w:rFonts w:ascii="Lato" w:hAnsi="Lato"/>
          <w:color w:val="ED7D31"/>
          <w:sz w:val="22"/>
          <w:szCs w:val="22"/>
          <w:shd w:val="clear" w:color="auto" w:fill="FFFFFF"/>
        </w:rPr>
        <w:t> </w:t>
      </w:r>
    </w:p>
    <w:p w14:paraId="32B12344" w14:textId="3487439E" w:rsidR="00377AF7" w:rsidRPr="00BA4916" w:rsidRDefault="00831020" w:rsidP="70C7CC79">
      <w:pPr>
        <w:rPr>
          <w:rFonts w:ascii="Lato" w:eastAsia="Lato" w:hAnsi="Lato" w:cs="Lato"/>
          <w:b/>
          <w:bCs/>
          <w:i/>
          <w:iCs/>
          <w:color w:val="404040" w:themeColor="text1" w:themeTint="BF"/>
          <w:sz w:val="22"/>
          <w:szCs w:val="22"/>
        </w:rPr>
      </w:pPr>
      <w:r w:rsidRPr="70C7CC79">
        <w:rPr>
          <w:rFonts w:ascii="Lato" w:eastAsia="Lato" w:hAnsi="Lato" w:cs="Lato"/>
          <w:b/>
          <w:bCs/>
          <w:color w:val="FF6600"/>
          <w:sz w:val="48"/>
          <w:szCs w:val="48"/>
        </w:rPr>
        <w:t>»</w:t>
      </w:r>
      <w:r w:rsidRPr="70C7CC79">
        <w:rPr>
          <w:rFonts w:ascii="Lato" w:eastAsia="Lato" w:hAnsi="Lato" w:cs="Lato"/>
          <w:b/>
          <w:bCs/>
          <w:color w:val="FF6600"/>
          <w:sz w:val="40"/>
          <w:szCs w:val="40"/>
        </w:rPr>
        <w:t xml:space="preserve"> </w:t>
      </w:r>
      <w:r w:rsidR="00DA0822" w:rsidRPr="70C7CC79">
        <w:rPr>
          <w:rFonts w:ascii="Lato" w:eastAsia="Lato" w:hAnsi="Lato" w:cs="Lato"/>
          <w:b/>
          <w:bCs/>
          <w:color w:val="FF6600"/>
          <w:sz w:val="32"/>
          <w:szCs w:val="32"/>
        </w:rPr>
        <w:t>FROM THE FIELD</w:t>
      </w:r>
      <w:r w:rsidRPr="70C7CC79">
        <w:rPr>
          <w:rFonts w:ascii="Lato" w:eastAsia="Lato" w:hAnsi="Lato" w:cs="Lato"/>
          <w:b/>
          <w:bCs/>
          <w:color w:val="FF6600"/>
          <w:sz w:val="32"/>
          <w:szCs w:val="32"/>
        </w:rPr>
        <w:t>: FOOD FOR PEACE &amp; MCGOVERN-DOLE</w:t>
      </w:r>
      <w:r w:rsidR="3036A3B9" w:rsidRPr="70C7CC79">
        <w:rPr>
          <w:rFonts w:ascii="Lato" w:eastAsia="Lato" w:hAnsi="Lato" w:cs="Lato"/>
          <w:b/>
          <w:bCs/>
          <w:color w:val="FF6600"/>
          <w:sz w:val="32"/>
          <w:szCs w:val="32"/>
        </w:rPr>
        <w:t xml:space="preserve"> </w:t>
      </w:r>
      <w:r w:rsidRPr="70C7CC79">
        <w:rPr>
          <w:rFonts w:ascii="Lato" w:eastAsia="Lato" w:hAnsi="Lato" w:cs="Lato"/>
          <w:b/>
          <w:bCs/>
          <w:color w:val="FF6600"/>
          <w:sz w:val="32"/>
          <w:szCs w:val="32"/>
        </w:rPr>
        <w:t>PROGRAMS</w:t>
      </w:r>
      <w:r w:rsidR="00DA0822" w:rsidRPr="70C7CC79">
        <w:rPr>
          <w:rFonts w:ascii="Lato" w:eastAsia="Lato" w:hAnsi="Lato" w:cs="Lato"/>
          <w:b/>
          <w:bCs/>
          <w:color w:val="FF6600"/>
          <w:sz w:val="32"/>
          <w:szCs w:val="32"/>
        </w:rPr>
        <w:t xml:space="preserve"> IN ACTION</w:t>
      </w:r>
      <w:r w:rsidRPr="70C7CC79">
        <w:rPr>
          <w:rFonts w:ascii="Lato" w:eastAsia="Lato" w:hAnsi="Lato" w:cs="Lato"/>
          <w:b/>
          <w:bCs/>
          <w:color w:val="FF6600"/>
          <w:sz w:val="32"/>
          <w:szCs w:val="32"/>
        </w:rPr>
        <w:t xml:space="preserve"> </w:t>
      </w:r>
      <w:r w:rsidRPr="70C7CC79">
        <w:rPr>
          <w:rFonts w:ascii="Lato" w:eastAsia="Lato" w:hAnsi="Lato" w:cs="Lato"/>
          <w:b/>
          <w:bCs/>
          <w:color w:val="000000" w:themeColor="text1"/>
          <w:sz w:val="32"/>
          <w:szCs w:val="32"/>
        </w:rPr>
        <w:t>(</w:t>
      </w:r>
      <w:r w:rsidR="425FDDEA" w:rsidRPr="70C7CC79">
        <w:rPr>
          <w:rFonts w:ascii="Lato" w:eastAsia="Lato" w:hAnsi="Lato" w:cs="Lato"/>
          <w:b/>
          <w:bCs/>
          <w:color w:val="000000" w:themeColor="text1"/>
          <w:sz w:val="32"/>
          <w:szCs w:val="32"/>
        </w:rPr>
        <w:t>5</w:t>
      </w:r>
      <w:r w:rsidR="007C355E" w:rsidRPr="70C7CC79">
        <w:rPr>
          <w:rFonts w:ascii="Lato" w:eastAsia="Lato" w:hAnsi="Lato" w:cs="Lato"/>
          <w:b/>
          <w:bCs/>
          <w:color w:val="000000" w:themeColor="text1"/>
          <w:sz w:val="32"/>
          <w:szCs w:val="32"/>
        </w:rPr>
        <w:t xml:space="preserve"> </w:t>
      </w:r>
      <w:r w:rsidRPr="70C7CC79">
        <w:rPr>
          <w:rFonts w:ascii="Lato" w:eastAsia="Lato" w:hAnsi="Lato" w:cs="Lato"/>
          <w:b/>
          <w:bCs/>
          <w:color w:val="000000" w:themeColor="text1"/>
          <w:sz w:val="32"/>
          <w:szCs w:val="32"/>
        </w:rPr>
        <w:t>MINUTES)</w:t>
      </w:r>
      <w:r w:rsidRPr="70C7CC79">
        <w:rPr>
          <w:rFonts w:ascii="Lato" w:eastAsia="Lato" w:hAnsi="Lato" w:cs="Lato"/>
          <w:b/>
          <w:bCs/>
          <w:color w:val="333333"/>
          <w:sz w:val="32"/>
          <w:szCs w:val="32"/>
        </w:rPr>
        <w:t>:</w:t>
      </w:r>
      <w:r w:rsidR="6B7562C6" w:rsidRPr="70C7CC79">
        <w:rPr>
          <w:rFonts w:ascii="Lato" w:eastAsia="Lato" w:hAnsi="Lato" w:cs="Lato"/>
          <w:b/>
          <w:bCs/>
          <w:color w:val="333333"/>
          <w:sz w:val="32"/>
          <w:szCs w:val="32"/>
        </w:rPr>
        <w:t xml:space="preserve"> </w:t>
      </w:r>
      <w:r w:rsidRPr="70C7CC79">
        <w:rPr>
          <w:rFonts w:ascii="Lato" w:eastAsia="Lato" w:hAnsi="Lato" w:cs="Lato"/>
          <w:color w:val="333333"/>
          <w:sz w:val="32"/>
          <w:szCs w:val="32"/>
        </w:rPr>
        <w:t> </w:t>
      </w:r>
    </w:p>
    <w:p w14:paraId="0D0F4FBC" w14:textId="37B18038" w:rsidR="008F61FB" w:rsidRPr="0088692B" w:rsidRDefault="585F6082" w:rsidP="70C7CC79">
      <w:pPr>
        <w:rPr>
          <w:rFonts w:ascii="Lato" w:eastAsia="Lato" w:hAnsi="Lato" w:cs="Lato"/>
          <w:color w:val="514A3F"/>
          <w:sz w:val="22"/>
          <w:szCs w:val="22"/>
        </w:rPr>
      </w:pPr>
      <w:r>
        <w:rPr>
          <w:noProof/>
        </w:rPr>
        <w:drawing>
          <wp:inline distT="0" distB="0" distL="0" distR="0" wp14:anchorId="2DD714AE" wp14:editId="629AABB3">
            <wp:extent cx="5943600" cy="60325"/>
            <wp:effectExtent l="0" t="0" r="0" b="0"/>
            <wp:docPr id="1093386267" name="Picture 1093386267" descr="Shap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5732314"/>
                    <pic:cNvPicPr/>
                  </pic:nvPicPr>
                  <pic:blipFill>
                    <a:blip r:embed="rId13">
                      <a:extLst>
                        <a:ext uri="{28A0092B-C50C-407E-A947-70E740481C1C}">
                          <a14:useLocalDpi xmlns:a14="http://schemas.microsoft.com/office/drawing/2010/main" val="0"/>
                        </a:ext>
                      </a:extLst>
                    </a:blip>
                    <a:stretch>
                      <a:fillRect/>
                    </a:stretch>
                  </pic:blipFill>
                  <pic:spPr>
                    <a:xfrm>
                      <a:off x="0" y="0"/>
                      <a:ext cx="5943600" cy="60325"/>
                    </a:xfrm>
                    <a:prstGeom prst="rect">
                      <a:avLst/>
                    </a:prstGeom>
                    <a:ln/>
                  </pic:spPr>
                </pic:pic>
              </a:graphicData>
            </a:graphic>
          </wp:inline>
        </w:drawing>
      </w:r>
      <w:r w:rsidR="00831020" w:rsidRPr="70C7CC79">
        <w:rPr>
          <w:rFonts w:ascii="Lato" w:eastAsia="Lato" w:hAnsi="Lato" w:cs="Lato"/>
          <w:b/>
          <w:bCs/>
          <w:i/>
          <w:iCs/>
          <w:color w:val="514A3F"/>
          <w:sz w:val="22"/>
          <w:szCs w:val="22"/>
        </w:rPr>
        <w:t> </w:t>
      </w:r>
      <w:sdt>
        <w:sdtPr>
          <w:rPr>
            <w:rFonts w:ascii="Lato" w:eastAsia="Lato" w:hAnsi="Lato" w:cs="Lato"/>
            <w:color w:val="514A3F"/>
            <w:sz w:val="22"/>
            <w:szCs w:val="22"/>
            <w:shd w:val="clear" w:color="auto" w:fill="E6E6E6"/>
          </w:rPr>
          <w:tag w:val="goog_rdk_24"/>
          <w:id w:val="-257215339"/>
          <w:placeholder>
            <w:docPart w:val="7D78F7D61F754DCE886DFE59F49699FF"/>
          </w:placeholder>
          <w:showingPlcHdr/>
        </w:sdtPr>
        <w:sdtContent/>
      </w:sdt>
    </w:p>
    <w:p w14:paraId="501E7EB4" w14:textId="152A9882" w:rsidR="008F61FB" w:rsidRPr="0088692B" w:rsidRDefault="5CDBB91B" w:rsidP="0026749B">
      <w:pPr>
        <w:rPr>
          <w:rFonts w:ascii="Lato" w:eastAsia="Lato" w:hAnsi="Lato" w:cs="Lato"/>
          <w:color w:val="514A3F"/>
          <w:sz w:val="22"/>
          <w:szCs w:val="22"/>
        </w:rPr>
      </w:pPr>
      <w:r w:rsidRPr="00BC58BB">
        <w:rPr>
          <w:rFonts w:ascii="Lato" w:eastAsia="Lato" w:hAnsi="Lato" w:cs="Lato"/>
          <w:color w:val="514A3F"/>
          <w:sz w:val="22"/>
          <w:szCs w:val="22"/>
        </w:rPr>
        <w:t>E</w:t>
      </w:r>
      <w:r w:rsidR="02295132" w:rsidRPr="00BC58BB">
        <w:rPr>
          <w:rFonts w:ascii="Lato" w:eastAsia="Lato" w:hAnsi="Lato" w:cs="Lato"/>
          <w:color w:val="514A3F"/>
          <w:sz w:val="22"/>
          <w:szCs w:val="22"/>
        </w:rPr>
        <w:t>nding</w:t>
      </w:r>
      <w:r w:rsidR="00831020" w:rsidRPr="00BC58BB">
        <w:rPr>
          <w:rFonts w:ascii="Lato" w:eastAsia="Lato" w:hAnsi="Lato" w:cs="Lato"/>
          <w:color w:val="514A3F"/>
          <w:sz w:val="22"/>
          <w:szCs w:val="22"/>
        </w:rPr>
        <w:t xml:space="preserve"> hunger </w:t>
      </w:r>
      <w:r w:rsidR="694B0343" w:rsidRPr="00BC58BB">
        <w:rPr>
          <w:rFonts w:ascii="Lato" w:eastAsia="Lato" w:hAnsi="Lato" w:cs="Lato"/>
          <w:color w:val="514A3F"/>
          <w:sz w:val="22"/>
          <w:szCs w:val="22"/>
        </w:rPr>
        <w:t>isn’t</w:t>
      </w:r>
      <w:r w:rsidR="1AA6A987" w:rsidRPr="00BC58BB">
        <w:rPr>
          <w:rFonts w:ascii="Lato" w:eastAsia="Lato" w:hAnsi="Lato" w:cs="Lato"/>
          <w:color w:val="514A3F"/>
          <w:sz w:val="22"/>
          <w:szCs w:val="22"/>
        </w:rPr>
        <w:t xml:space="preserve"> </w:t>
      </w:r>
      <w:r w:rsidR="1AA6A987" w:rsidRPr="515D2268">
        <w:rPr>
          <w:rFonts w:ascii="Lato" w:eastAsia="Lato" w:hAnsi="Lato" w:cs="Lato"/>
          <w:color w:val="514A3F"/>
          <w:sz w:val="22"/>
          <w:szCs w:val="22"/>
        </w:rPr>
        <w:t>just</w:t>
      </w:r>
      <w:r w:rsidR="694B0343" w:rsidRPr="00BC58BB">
        <w:rPr>
          <w:rFonts w:ascii="Lato" w:eastAsia="Lato" w:hAnsi="Lato" w:cs="Lato"/>
          <w:color w:val="514A3F"/>
          <w:sz w:val="22"/>
          <w:szCs w:val="22"/>
        </w:rPr>
        <w:t xml:space="preserve"> about</w:t>
      </w:r>
      <w:r w:rsidR="00831020" w:rsidRPr="00BC58BB">
        <w:rPr>
          <w:rFonts w:ascii="Lato" w:eastAsia="Lato" w:hAnsi="Lato" w:cs="Lato"/>
          <w:color w:val="514A3F"/>
          <w:sz w:val="22"/>
          <w:szCs w:val="22"/>
        </w:rPr>
        <w:t xml:space="preserve"> feeding the hungry</w:t>
      </w:r>
      <w:r w:rsidR="00070868">
        <w:rPr>
          <w:rFonts w:ascii="Lato" w:eastAsia="Lato" w:hAnsi="Lato" w:cs="Lato"/>
          <w:color w:val="514A3F"/>
          <w:sz w:val="22"/>
          <w:szCs w:val="22"/>
        </w:rPr>
        <w:t xml:space="preserve"> in emergency situations</w:t>
      </w:r>
      <w:r w:rsidR="0D1D8EF2" w:rsidRPr="00BC58BB">
        <w:rPr>
          <w:rFonts w:ascii="Lato" w:eastAsia="Lato" w:hAnsi="Lato" w:cs="Lato"/>
          <w:color w:val="514A3F"/>
          <w:sz w:val="22"/>
          <w:szCs w:val="22"/>
        </w:rPr>
        <w:t xml:space="preserve"> - </w:t>
      </w:r>
      <w:r w:rsidR="0D1D8EF2" w:rsidRPr="00464778">
        <w:rPr>
          <w:rFonts w:ascii="Lato" w:eastAsia="Lato" w:hAnsi="Lato" w:cs="Lato"/>
          <w:b/>
          <w:bCs/>
          <w:color w:val="514A3F"/>
          <w:sz w:val="22"/>
          <w:szCs w:val="22"/>
        </w:rPr>
        <w:t>it'</w:t>
      </w:r>
      <w:r w:rsidR="39442D11" w:rsidRPr="00464778">
        <w:rPr>
          <w:rFonts w:ascii="Lato" w:eastAsia="Lato" w:hAnsi="Lato" w:cs="Lato"/>
          <w:b/>
          <w:bCs/>
          <w:color w:val="514A3F"/>
          <w:sz w:val="22"/>
          <w:szCs w:val="22"/>
        </w:rPr>
        <w:t>s</w:t>
      </w:r>
      <w:r w:rsidR="0D1D8EF2" w:rsidRPr="00464778">
        <w:rPr>
          <w:rFonts w:ascii="Lato" w:eastAsia="Lato" w:hAnsi="Lato" w:cs="Lato"/>
          <w:b/>
          <w:bCs/>
          <w:color w:val="514A3F"/>
          <w:sz w:val="22"/>
          <w:szCs w:val="22"/>
        </w:rPr>
        <w:t xml:space="preserve"> about building </w:t>
      </w:r>
      <w:r w:rsidR="0D1D8EF2" w:rsidRPr="70C7CC79">
        <w:rPr>
          <w:rFonts w:ascii="Lato" w:eastAsia="Lato" w:hAnsi="Lato" w:cs="Lato"/>
          <w:b/>
          <w:bCs/>
          <w:i/>
          <w:iCs/>
          <w:color w:val="514A3F"/>
          <w:sz w:val="22"/>
          <w:szCs w:val="22"/>
        </w:rPr>
        <w:t>resiliency.</w:t>
      </w:r>
      <w:r w:rsidR="00831020">
        <w:rPr>
          <w:rFonts w:ascii="Lato" w:eastAsia="Lato" w:hAnsi="Lato" w:cs="Lato"/>
          <w:color w:val="000000"/>
          <w:sz w:val="22"/>
          <w:szCs w:val="22"/>
        </w:rPr>
        <w:t xml:space="preserve">  </w:t>
      </w:r>
      <w:r w:rsidR="3504393E" w:rsidRPr="0026749B">
        <w:rPr>
          <w:rFonts w:ascii="Lato" w:eastAsia="Lato" w:hAnsi="Lato" w:cs="Lato"/>
          <w:color w:val="514A3F"/>
          <w:sz w:val="22"/>
          <w:szCs w:val="22"/>
        </w:rPr>
        <w:t>B</w:t>
      </w:r>
      <w:r w:rsidR="008F61FB" w:rsidRPr="0026749B">
        <w:rPr>
          <w:rFonts w:ascii="Lato" w:eastAsia="Lato" w:hAnsi="Lato" w:cs="Lato"/>
          <w:color w:val="514A3F"/>
          <w:sz w:val="22"/>
          <w:szCs w:val="22"/>
        </w:rPr>
        <w:t>reaking the cycles of poverty and food aid dependency</w:t>
      </w:r>
      <w:r w:rsidR="3CD46FA4" w:rsidRPr="0026749B">
        <w:rPr>
          <w:rFonts w:ascii="Lato" w:eastAsia="Lato" w:hAnsi="Lato" w:cs="Lato"/>
          <w:color w:val="514A3F"/>
          <w:sz w:val="22"/>
          <w:szCs w:val="22"/>
        </w:rPr>
        <w:t xml:space="preserve"> </w:t>
      </w:r>
      <w:r w:rsidR="3D95B6DF" w:rsidRPr="597746CC">
        <w:rPr>
          <w:rFonts w:ascii="Lato" w:eastAsia="Lato" w:hAnsi="Lato" w:cs="Lato"/>
          <w:color w:val="514A3F"/>
          <w:sz w:val="22"/>
          <w:szCs w:val="22"/>
        </w:rPr>
        <w:t xml:space="preserve">is </w:t>
      </w:r>
      <w:r w:rsidR="3D95B6DF" w:rsidRPr="70C7CC79">
        <w:rPr>
          <w:rFonts w:ascii="Lato" w:eastAsia="Lato" w:hAnsi="Lato" w:cs="Lato"/>
          <w:i/>
          <w:iCs/>
          <w:color w:val="514A3F"/>
          <w:sz w:val="22"/>
          <w:szCs w:val="22"/>
        </w:rPr>
        <w:t>exactly</w:t>
      </w:r>
      <w:r w:rsidR="3D95B6DF" w:rsidRPr="597746CC">
        <w:rPr>
          <w:rFonts w:ascii="Lato" w:eastAsia="Lato" w:hAnsi="Lato" w:cs="Lato"/>
          <w:color w:val="514A3F"/>
          <w:sz w:val="22"/>
          <w:szCs w:val="22"/>
        </w:rPr>
        <w:t xml:space="preserve"> what the Food for Peace Title II and McGovern-Dole Food for Education </w:t>
      </w:r>
      <w:r w:rsidR="2C329586" w:rsidRPr="789E2005">
        <w:rPr>
          <w:rFonts w:ascii="Lato" w:eastAsia="Lato" w:hAnsi="Lato" w:cs="Lato"/>
          <w:color w:val="514A3F"/>
          <w:sz w:val="22"/>
          <w:szCs w:val="22"/>
        </w:rPr>
        <w:t xml:space="preserve">programs </w:t>
      </w:r>
      <w:r w:rsidR="3D95B6DF" w:rsidRPr="789E2005">
        <w:rPr>
          <w:rFonts w:ascii="Lato" w:eastAsia="Lato" w:hAnsi="Lato" w:cs="Lato"/>
          <w:color w:val="514A3F"/>
          <w:sz w:val="22"/>
          <w:szCs w:val="22"/>
        </w:rPr>
        <w:t>aim</w:t>
      </w:r>
      <w:r w:rsidR="3D95B6DF" w:rsidRPr="597746CC">
        <w:rPr>
          <w:rFonts w:ascii="Lato" w:eastAsia="Lato" w:hAnsi="Lato" w:cs="Lato"/>
          <w:color w:val="514A3F"/>
          <w:sz w:val="22"/>
          <w:szCs w:val="22"/>
        </w:rPr>
        <w:t xml:space="preserve"> to do.</w:t>
      </w:r>
    </w:p>
    <w:p w14:paraId="494978D0" w14:textId="3DF481C4" w:rsidR="33CB1126" w:rsidRDefault="33CB1126" w:rsidP="33CB1126">
      <w:pPr>
        <w:pStyle w:val="paragraph"/>
        <w:spacing w:before="0" w:beforeAutospacing="0" w:after="0" w:afterAutospacing="0"/>
        <w:rPr>
          <w:rFonts w:ascii="Lato" w:eastAsia="Lato" w:hAnsi="Lato" w:cs="Lato"/>
          <w:color w:val="514A3F"/>
          <w:sz w:val="22"/>
          <w:szCs w:val="22"/>
        </w:rPr>
      </w:pPr>
    </w:p>
    <w:p w14:paraId="59040AE7" w14:textId="7AAA8C05" w:rsidR="008F61FB" w:rsidRPr="008F61FB" w:rsidRDefault="659BC609" w:rsidP="00A23E22">
      <w:pPr>
        <w:pStyle w:val="paragraph"/>
        <w:spacing w:before="0" w:beforeAutospacing="0" w:after="0" w:afterAutospacing="0"/>
        <w:textAlignment w:val="baseline"/>
        <w:rPr>
          <w:rFonts w:ascii="Lato" w:hAnsi="Lato"/>
          <w:sz w:val="22"/>
          <w:szCs w:val="22"/>
        </w:rPr>
      </w:pPr>
      <w:r w:rsidRPr="33CB1126">
        <w:rPr>
          <w:rFonts w:ascii="Lato" w:eastAsia="Lato" w:hAnsi="Lato" w:cs="Lato"/>
          <w:color w:val="404040" w:themeColor="text1" w:themeTint="BF"/>
          <w:sz w:val="22"/>
          <w:szCs w:val="22"/>
        </w:rPr>
        <w:t xml:space="preserve">Specifically, </w:t>
      </w:r>
      <w:r w:rsidR="66132495" w:rsidRPr="33CB1126">
        <w:rPr>
          <w:rFonts w:ascii="Lato" w:eastAsia="Lato" w:hAnsi="Lato" w:cs="Lato"/>
          <w:color w:val="404040" w:themeColor="text1" w:themeTint="BF"/>
          <w:sz w:val="22"/>
          <w:szCs w:val="22"/>
        </w:rPr>
        <w:t>here are a few details about each program:</w:t>
      </w:r>
      <w:r w:rsidR="008F61FB">
        <w:br/>
      </w:r>
      <w:r w:rsidR="008F61FB" w:rsidRPr="33CB1126">
        <w:rPr>
          <w:rStyle w:val="normaltextrun"/>
          <w:rFonts w:ascii="Lato" w:hAnsi="Lato"/>
          <w:color w:val="514A3F"/>
          <w:sz w:val="22"/>
          <w:szCs w:val="22"/>
        </w:rPr>
        <w:t xml:space="preserve"> </w:t>
      </w:r>
    </w:p>
    <w:p w14:paraId="4418846C" w14:textId="4CF80FC9" w:rsidR="00C34343" w:rsidRPr="00C34343" w:rsidRDefault="00561C62" w:rsidP="00F22E76">
      <w:pPr>
        <w:pStyle w:val="paragraph"/>
        <w:numPr>
          <w:ilvl w:val="0"/>
          <w:numId w:val="11"/>
        </w:numPr>
        <w:spacing w:before="0" w:beforeAutospacing="0" w:after="80" w:afterAutospacing="0"/>
        <w:textAlignment w:val="baseline"/>
        <w:rPr>
          <w:rFonts w:ascii="Lato" w:eastAsia="Lato" w:hAnsi="Lato" w:cs="Lato"/>
          <w:color w:val="514A3F"/>
          <w:sz w:val="22"/>
          <w:szCs w:val="22"/>
        </w:rPr>
      </w:pPr>
      <w:r w:rsidRPr="597746CC">
        <w:rPr>
          <w:rFonts w:ascii="Lato" w:eastAsia="Lato" w:hAnsi="Lato" w:cs="Lato"/>
          <w:b/>
          <w:bCs/>
          <w:color w:val="ED7D31" w:themeColor="accent2"/>
          <w:sz w:val="22"/>
          <w:szCs w:val="22"/>
        </w:rPr>
        <w:t>Food for Peace Title II</w:t>
      </w:r>
      <w:r w:rsidR="0E9A4F37" w:rsidRPr="0601B145">
        <w:rPr>
          <w:rFonts w:ascii="Lato" w:eastAsia="Lato" w:hAnsi="Lato" w:cs="Lato"/>
          <w:b/>
          <w:bCs/>
          <w:color w:val="ED7D31" w:themeColor="accent2"/>
          <w:sz w:val="22"/>
          <w:szCs w:val="22"/>
        </w:rPr>
        <w:t xml:space="preserve"> </w:t>
      </w:r>
      <w:r w:rsidR="0E9A4F37" w:rsidRPr="0601B145">
        <w:rPr>
          <w:rFonts w:ascii="Lato" w:eastAsia="Lato" w:hAnsi="Lato" w:cs="Lato"/>
          <w:color w:val="514A3F"/>
          <w:sz w:val="22"/>
          <w:szCs w:val="22"/>
        </w:rPr>
        <w:t>is</w:t>
      </w:r>
      <w:r w:rsidR="00FB39EE" w:rsidRPr="0601B145">
        <w:rPr>
          <w:rFonts w:ascii="Lato" w:eastAsia="Lato" w:hAnsi="Lato" w:cs="Lato"/>
          <w:color w:val="514A3F"/>
          <w:sz w:val="22"/>
          <w:szCs w:val="22"/>
        </w:rPr>
        <w:t xml:space="preserve"> </w:t>
      </w:r>
      <w:r w:rsidRPr="597746CC">
        <w:rPr>
          <w:rFonts w:ascii="Lato" w:eastAsia="Lato" w:hAnsi="Lato" w:cs="Lato"/>
          <w:color w:val="514A3F"/>
          <w:sz w:val="22"/>
          <w:szCs w:val="22"/>
        </w:rPr>
        <w:t xml:space="preserve">the largest international food aid program </w:t>
      </w:r>
      <w:r w:rsidR="00570ACF">
        <w:rPr>
          <w:rFonts w:ascii="Lato" w:eastAsia="Lato" w:hAnsi="Lato" w:cs="Lato"/>
          <w:color w:val="514A3F"/>
          <w:sz w:val="22"/>
          <w:szCs w:val="22"/>
        </w:rPr>
        <w:t>and</w:t>
      </w:r>
      <w:r w:rsidRPr="597746CC">
        <w:rPr>
          <w:rFonts w:ascii="Lato" w:eastAsia="Lato" w:hAnsi="Lato" w:cs="Lato"/>
          <w:color w:val="514A3F"/>
          <w:sz w:val="22"/>
          <w:szCs w:val="22"/>
        </w:rPr>
        <w:t xml:space="preserve"> has two </w:t>
      </w:r>
      <w:r w:rsidR="6827F75C" w:rsidRPr="597746CC">
        <w:rPr>
          <w:rFonts w:ascii="Lato" w:eastAsia="Lato" w:hAnsi="Lato" w:cs="Lato"/>
          <w:color w:val="514A3F"/>
          <w:sz w:val="22"/>
          <w:szCs w:val="22"/>
        </w:rPr>
        <w:t>parts</w:t>
      </w:r>
      <w:r w:rsidRPr="597746CC">
        <w:rPr>
          <w:rFonts w:ascii="Lato" w:eastAsia="Lato" w:hAnsi="Lato" w:cs="Lato"/>
          <w:color w:val="514A3F"/>
          <w:sz w:val="22"/>
          <w:szCs w:val="22"/>
        </w:rPr>
        <w:t xml:space="preserve">: emergency </w:t>
      </w:r>
      <w:r w:rsidR="5B815FD0" w:rsidRPr="597746CC">
        <w:rPr>
          <w:rFonts w:ascii="Lato" w:eastAsia="Lato" w:hAnsi="Lato" w:cs="Lato"/>
          <w:color w:val="514A3F"/>
          <w:sz w:val="22"/>
          <w:szCs w:val="22"/>
        </w:rPr>
        <w:t xml:space="preserve">programs </w:t>
      </w:r>
      <w:r w:rsidRPr="597746CC">
        <w:rPr>
          <w:rFonts w:ascii="Lato" w:eastAsia="Lato" w:hAnsi="Lato" w:cs="Lato"/>
          <w:color w:val="514A3F"/>
          <w:sz w:val="22"/>
          <w:szCs w:val="22"/>
        </w:rPr>
        <w:t>and non-emergency programs. </w:t>
      </w:r>
    </w:p>
    <w:p w14:paraId="2D082FD8" w14:textId="77777777" w:rsidR="00274515" w:rsidRDefault="288EB1DB" w:rsidP="00F22E76">
      <w:pPr>
        <w:pStyle w:val="paragraph"/>
        <w:numPr>
          <w:ilvl w:val="0"/>
          <w:numId w:val="12"/>
        </w:numPr>
        <w:spacing w:before="0" w:beforeAutospacing="0" w:after="80" w:afterAutospacing="0"/>
        <w:textAlignment w:val="baseline"/>
        <w:rPr>
          <w:rFonts w:ascii="Lato" w:eastAsia="Lato" w:hAnsi="Lato" w:cs="Lato"/>
          <w:color w:val="514A3F"/>
          <w:sz w:val="22"/>
          <w:szCs w:val="22"/>
        </w:rPr>
      </w:pPr>
      <w:r w:rsidRPr="597746CC">
        <w:rPr>
          <w:rFonts w:ascii="Lato" w:eastAsia="Lato" w:hAnsi="Lato" w:cs="Lato"/>
          <w:color w:val="514A3F"/>
          <w:sz w:val="22"/>
          <w:szCs w:val="22"/>
        </w:rPr>
        <w:t xml:space="preserve">The </w:t>
      </w:r>
      <w:r w:rsidRPr="597746CC">
        <w:rPr>
          <w:rFonts w:ascii="Lato" w:eastAsia="Lato" w:hAnsi="Lato" w:cs="Lato"/>
          <w:i/>
          <w:iCs/>
          <w:color w:val="514A3F"/>
          <w:sz w:val="22"/>
          <w:szCs w:val="22"/>
        </w:rPr>
        <w:t>e</w:t>
      </w:r>
      <w:r w:rsidR="00561C62" w:rsidRPr="597746CC">
        <w:rPr>
          <w:rFonts w:ascii="Lato" w:eastAsia="Lato" w:hAnsi="Lato" w:cs="Lato"/>
          <w:i/>
          <w:iCs/>
          <w:color w:val="514A3F"/>
          <w:sz w:val="22"/>
          <w:szCs w:val="22"/>
        </w:rPr>
        <w:t>mergency</w:t>
      </w:r>
      <w:r w:rsidR="00561C62" w:rsidRPr="2171A8EB">
        <w:rPr>
          <w:rFonts w:ascii="Lato" w:eastAsia="Lato" w:hAnsi="Lato" w:cs="Lato"/>
          <w:color w:val="514A3F"/>
          <w:sz w:val="22"/>
          <w:szCs w:val="22"/>
        </w:rPr>
        <w:t xml:space="preserve"> programs</w:t>
      </w:r>
      <w:r w:rsidR="00561C62" w:rsidRPr="597746CC">
        <w:rPr>
          <w:rFonts w:ascii="Lato" w:eastAsia="Lato" w:hAnsi="Lato" w:cs="Lato"/>
          <w:color w:val="514A3F"/>
          <w:sz w:val="22"/>
          <w:szCs w:val="22"/>
        </w:rPr>
        <w:t xml:space="preserve"> use U.S. grown commodities (</w:t>
      </w:r>
      <w:r w:rsidR="18882D24" w:rsidRPr="48600AC5">
        <w:rPr>
          <w:rFonts w:ascii="Lato" w:eastAsia="Lato" w:hAnsi="Lato" w:cs="Lato"/>
          <w:color w:val="514A3F"/>
          <w:sz w:val="22"/>
          <w:szCs w:val="22"/>
        </w:rPr>
        <w:t xml:space="preserve">like </w:t>
      </w:r>
      <w:r w:rsidR="00561C62" w:rsidRPr="48600AC5">
        <w:rPr>
          <w:rFonts w:ascii="Lato" w:eastAsia="Lato" w:hAnsi="Lato" w:cs="Lato"/>
          <w:color w:val="514A3F"/>
          <w:sz w:val="22"/>
          <w:szCs w:val="22"/>
        </w:rPr>
        <w:t>wheat</w:t>
      </w:r>
      <w:r w:rsidR="00561C62" w:rsidRPr="597746CC">
        <w:rPr>
          <w:rFonts w:ascii="Lato" w:eastAsia="Lato" w:hAnsi="Lato" w:cs="Lato"/>
          <w:color w:val="514A3F"/>
          <w:sz w:val="22"/>
          <w:szCs w:val="22"/>
        </w:rPr>
        <w:t xml:space="preserve">, corn, </w:t>
      </w:r>
      <w:r w:rsidR="2CFEFB16" w:rsidRPr="48600AC5">
        <w:rPr>
          <w:rFonts w:ascii="Lato" w:eastAsia="Lato" w:hAnsi="Lato" w:cs="Lato"/>
          <w:color w:val="514A3F"/>
          <w:sz w:val="22"/>
          <w:szCs w:val="22"/>
        </w:rPr>
        <w:t xml:space="preserve">and </w:t>
      </w:r>
      <w:r w:rsidR="00561C62" w:rsidRPr="597746CC">
        <w:rPr>
          <w:rFonts w:ascii="Lato" w:eastAsia="Lato" w:hAnsi="Lato" w:cs="Lato"/>
          <w:color w:val="514A3F"/>
          <w:sz w:val="22"/>
          <w:szCs w:val="22"/>
        </w:rPr>
        <w:t>beans</w:t>
      </w:r>
      <w:r w:rsidR="00561C62" w:rsidRPr="48600AC5">
        <w:rPr>
          <w:rFonts w:ascii="Lato" w:eastAsia="Lato" w:hAnsi="Lato" w:cs="Lato"/>
          <w:color w:val="514A3F"/>
          <w:sz w:val="22"/>
          <w:szCs w:val="22"/>
        </w:rPr>
        <w:t>)</w:t>
      </w:r>
      <w:r w:rsidR="00561C62" w:rsidRPr="597746CC">
        <w:rPr>
          <w:rFonts w:ascii="Lato" w:eastAsia="Lato" w:hAnsi="Lato" w:cs="Lato"/>
          <w:color w:val="514A3F"/>
          <w:sz w:val="22"/>
          <w:szCs w:val="22"/>
        </w:rPr>
        <w:t xml:space="preserve"> to feed</w:t>
      </w:r>
      <w:r w:rsidR="6FCDF203" w:rsidRPr="597746CC">
        <w:rPr>
          <w:rFonts w:ascii="Lato" w:eastAsia="Lato" w:hAnsi="Lato" w:cs="Lato"/>
          <w:color w:val="514A3F"/>
          <w:sz w:val="22"/>
          <w:szCs w:val="22"/>
        </w:rPr>
        <w:t xml:space="preserve"> </w:t>
      </w:r>
      <w:r w:rsidR="6781179B" w:rsidRPr="597746CC">
        <w:rPr>
          <w:rFonts w:ascii="Lato" w:eastAsia="Lato" w:hAnsi="Lato" w:cs="Lato"/>
          <w:color w:val="514A3F"/>
          <w:sz w:val="22"/>
          <w:szCs w:val="22"/>
        </w:rPr>
        <w:t>communities</w:t>
      </w:r>
      <w:r w:rsidR="00561C62" w:rsidRPr="597746CC">
        <w:rPr>
          <w:rFonts w:ascii="Lato" w:eastAsia="Lato" w:hAnsi="Lato" w:cs="Lato"/>
          <w:color w:val="514A3F"/>
          <w:sz w:val="22"/>
          <w:szCs w:val="22"/>
        </w:rPr>
        <w:t xml:space="preserve"> where local markets are not functioning, and where people are unable to grow their own food.  </w:t>
      </w:r>
    </w:p>
    <w:p w14:paraId="7A237D3C" w14:textId="6A8FE319" w:rsidR="00561C62" w:rsidRPr="00274515" w:rsidRDefault="00561C62" w:rsidP="00F22E76">
      <w:pPr>
        <w:pStyle w:val="paragraph"/>
        <w:numPr>
          <w:ilvl w:val="0"/>
          <w:numId w:val="12"/>
        </w:numPr>
        <w:spacing w:before="0" w:beforeAutospacing="0" w:after="80" w:afterAutospacing="0"/>
        <w:textAlignment w:val="baseline"/>
        <w:rPr>
          <w:rFonts w:ascii="Lato" w:eastAsia="Lato" w:hAnsi="Lato" w:cs="Lato"/>
          <w:color w:val="514A3F"/>
          <w:sz w:val="22"/>
          <w:szCs w:val="22"/>
        </w:rPr>
      </w:pPr>
      <w:r w:rsidRPr="00274515">
        <w:rPr>
          <w:rFonts w:ascii="Lato" w:eastAsia="Lato" w:hAnsi="Lato" w:cs="Lato"/>
          <w:color w:val="514A3F"/>
          <w:sz w:val="22"/>
          <w:szCs w:val="22"/>
        </w:rPr>
        <w:t xml:space="preserve">The </w:t>
      </w:r>
      <w:r w:rsidRPr="00274515">
        <w:rPr>
          <w:rFonts w:ascii="Lato" w:eastAsia="Lato" w:hAnsi="Lato" w:cs="Lato"/>
          <w:b/>
          <w:bCs/>
          <w:i/>
          <w:iCs/>
          <w:color w:val="514A3F"/>
          <w:sz w:val="22"/>
          <w:szCs w:val="22"/>
        </w:rPr>
        <w:t>non-emergency</w:t>
      </w:r>
      <w:r w:rsidRPr="00274515">
        <w:rPr>
          <w:rFonts w:ascii="Lato" w:eastAsia="Lato" w:hAnsi="Lato" w:cs="Lato"/>
          <w:color w:val="514A3F"/>
          <w:sz w:val="22"/>
          <w:szCs w:val="22"/>
        </w:rPr>
        <w:t xml:space="preserve"> programs </w:t>
      </w:r>
      <w:r w:rsidR="1FDC4EAB" w:rsidRPr="00274515">
        <w:rPr>
          <w:rFonts w:ascii="Lato" w:eastAsia="Lato" w:hAnsi="Lato" w:cs="Lato"/>
          <w:color w:val="514A3F"/>
          <w:sz w:val="22"/>
          <w:szCs w:val="22"/>
        </w:rPr>
        <w:t>help</w:t>
      </w:r>
      <w:r w:rsidR="7DE1B3CC" w:rsidRPr="00274515">
        <w:rPr>
          <w:rFonts w:ascii="Lato" w:eastAsia="Lato" w:hAnsi="Lato" w:cs="Lato"/>
          <w:color w:val="514A3F"/>
          <w:sz w:val="22"/>
          <w:szCs w:val="22"/>
        </w:rPr>
        <w:t xml:space="preserve"> </w:t>
      </w:r>
      <w:r w:rsidRPr="00274515">
        <w:rPr>
          <w:rFonts w:ascii="Lato" w:eastAsia="Lato" w:hAnsi="Lato" w:cs="Lato"/>
          <w:color w:val="514A3F"/>
          <w:sz w:val="22"/>
          <w:szCs w:val="22"/>
        </w:rPr>
        <w:t xml:space="preserve">families </w:t>
      </w:r>
      <w:r w:rsidR="79600561" w:rsidRPr="00274515">
        <w:rPr>
          <w:rFonts w:ascii="Lato" w:eastAsia="Lato" w:hAnsi="Lato" w:cs="Lato"/>
          <w:color w:val="514A3F"/>
          <w:sz w:val="22"/>
          <w:szCs w:val="22"/>
        </w:rPr>
        <w:t xml:space="preserve">be able </w:t>
      </w:r>
      <w:r w:rsidRPr="00274515">
        <w:rPr>
          <w:rFonts w:ascii="Lato" w:eastAsia="Lato" w:hAnsi="Lato" w:cs="Lato"/>
          <w:color w:val="514A3F"/>
          <w:sz w:val="22"/>
          <w:szCs w:val="22"/>
        </w:rPr>
        <w:t xml:space="preserve">to feed themselves. The programs </w:t>
      </w:r>
      <w:r w:rsidR="5C88ACFC" w:rsidRPr="00274515">
        <w:rPr>
          <w:rFonts w:ascii="Lato" w:eastAsia="Lato" w:hAnsi="Lato" w:cs="Lato"/>
          <w:color w:val="514A3F"/>
          <w:sz w:val="22"/>
          <w:szCs w:val="22"/>
        </w:rPr>
        <w:t>fund</w:t>
      </w:r>
      <w:r w:rsidRPr="00274515">
        <w:rPr>
          <w:rFonts w:ascii="Lato" w:eastAsia="Lato" w:hAnsi="Lato" w:cs="Lato"/>
          <w:color w:val="514A3F"/>
          <w:sz w:val="22"/>
          <w:szCs w:val="22"/>
        </w:rPr>
        <w:t xml:space="preserve"> activities that address root causes of hunger, including water-sanitation-and hygiene programs, irrigation, and maternal and child health initiatives</w:t>
      </w:r>
      <w:r w:rsidR="00F17151" w:rsidRPr="00274515">
        <w:rPr>
          <w:rFonts w:ascii="Lato" w:eastAsia="Lato" w:hAnsi="Lato" w:cs="Lato"/>
          <w:color w:val="514A3F"/>
          <w:sz w:val="22"/>
          <w:szCs w:val="22"/>
        </w:rPr>
        <w:t>.</w:t>
      </w:r>
    </w:p>
    <w:p w14:paraId="7509C428" w14:textId="3E563B5A" w:rsidR="00B21CCC" w:rsidRPr="00B21CCC" w:rsidRDefault="00723889" w:rsidP="00423D46">
      <w:pPr>
        <w:pStyle w:val="paragraph"/>
        <w:spacing w:before="0" w:beforeAutospacing="0" w:after="80" w:afterAutospacing="0"/>
        <w:ind w:left="720"/>
        <w:textAlignment w:val="baseline"/>
        <w:rPr>
          <w:lang w:val="en-US"/>
        </w:rPr>
      </w:pPr>
      <w:r>
        <w:rPr>
          <w:rFonts w:ascii="Lato" w:eastAsia="Lato" w:hAnsi="Lato" w:cs="Lato"/>
          <w:color w:val="ED7D31" w:themeColor="accent2"/>
          <w:sz w:val="22"/>
          <w:szCs w:val="22"/>
        </w:rPr>
        <w:br/>
      </w:r>
      <w:r w:rsidR="002E4E17">
        <w:rPr>
          <w:rFonts w:ascii="Lato" w:eastAsia="Lato" w:hAnsi="Lato" w:cs="Lato"/>
          <w:color w:val="ED7D31" w:themeColor="accent2"/>
          <w:sz w:val="22"/>
          <w:szCs w:val="22"/>
        </w:rPr>
        <w:t>[Share story as an example. P</w:t>
      </w:r>
      <w:r w:rsidR="00620FFA" w:rsidRPr="001A7582">
        <w:rPr>
          <w:rFonts w:ascii="Lato" w:eastAsia="Lato" w:hAnsi="Lato" w:cs="Lato"/>
          <w:color w:val="ED7D31" w:themeColor="accent2"/>
          <w:sz w:val="22"/>
          <w:szCs w:val="22"/>
        </w:rPr>
        <w:t>hoto slides to share</w:t>
      </w:r>
      <w:r w:rsidR="00F66009" w:rsidRPr="001A7582">
        <w:rPr>
          <w:rFonts w:ascii="Lato" w:eastAsia="Lato" w:hAnsi="Lato" w:cs="Lato"/>
          <w:color w:val="ED7D31" w:themeColor="accent2"/>
          <w:sz w:val="22"/>
          <w:szCs w:val="22"/>
        </w:rPr>
        <w:t xml:space="preserve"> virtually</w:t>
      </w:r>
      <w:r w:rsidR="00620FFA" w:rsidRPr="001A7582">
        <w:rPr>
          <w:rFonts w:ascii="Lato" w:eastAsia="Lato" w:hAnsi="Lato" w:cs="Lato"/>
          <w:color w:val="ED7D31" w:themeColor="accent2"/>
          <w:sz w:val="22"/>
          <w:szCs w:val="22"/>
        </w:rPr>
        <w:t xml:space="preserve"> are available on the HUB</w:t>
      </w:r>
      <w:r w:rsidR="001A7582" w:rsidRPr="001A7582">
        <w:rPr>
          <w:rFonts w:ascii="Lato" w:eastAsia="Lato" w:hAnsi="Lato" w:cs="Lato"/>
          <w:color w:val="ED7D31" w:themeColor="accent2"/>
          <w:sz w:val="22"/>
          <w:szCs w:val="22"/>
        </w:rPr>
        <w:t>]</w:t>
      </w:r>
      <w:r w:rsidR="11FCF8ED" w:rsidRPr="329C0224">
        <w:rPr>
          <w:rFonts w:ascii="Lato" w:eastAsia="Lato" w:hAnsi="Lato" w:cs="Lato"/>
          <w:color w:val="514A3F"/>
          <w:sz w:val="22"/>
          <w:szCs w:val="22"/>
        </w:rPr>
        <w:t>:</w:t>
      </w:r>
    </w:p>
    <w:p w14:paraId="55541BC3" w14:textId="77777777" w:rsidR="002E4E17" w:rsidRPr="00734EF6" w:rsidRDefault="00A06575" w:rsidP="00F22E76">
      <w:pPr>
        <w:pStyle w:val="paragraph"/>
        <w:numPr>
          <w:ilvl w:val="0"/>
          <w:numId w:val="13"/>
        </w:numPr>
        <w:spacing w:before="0" w:beforeAutospacing="0" w:after="80" w:afterAutospacing="0"/>
        <w:textAlignment w:val="baseline"/>
        <w:rPr>
          <w:rFonts w:ascii="Lato" w:eastAsia="Lato" w:hAnsi="Lato" w:cs="Lato"/>
          <w:color w:val="514A3F"/>
          <w:sz w:val="22"/>
          <w:szCs w:val="22"/>
        </w:rPr>
      </w:pPr>
      <w:r w:rsidRPr="00734EF6">
        <w:rPr>
          <w:rFonts w:ascii="Lato" w:eastAsia="Lato" w:hAnsi="Lato" w:cs="Lato"/>
          <w:color w:val="514A3F"/>
          <w:sz w:val="22"/>
          <w:szCs w:val="22"/>
        </w:rPr>
        <w:t xml:space="preserve">For an example of the impact of these life-changing non-emergency programs, we can look at Seada, a mother of 6 in Ethiopia. </w:t>
      </w:r>
    </w:p>
    <w:p w14:paraId="137666D8" w14:textId="0A082A57" w:rsidR="002E4E17" w:rsidRPr="00734EF6" w:rsidRDefault="00A06575" w:rsidP="00F22E76">
      <w:pPr>
        <w:pStyle w:val="paragraph"/>
        <w:numPr>
          <w:ilvl w:val="0"/>
          <w:numId w:val="13"/>
        </w:numPr>
        <w:spacing w:before="0" w:beforeAutospacing="0" w:after="80" w:afterAutospacing="0"/>
        <w:textAlignment w:val="baseline"/>
        <w:rPr>
          <w:rFonts w:ascii="Lato" w:eastAsia="Lato" w:hAnsi="Lato" w:cs="Lato"/>
          <w:color w:val="514A3F"/>
          <w:sz w:val="22"/>
          <w:szCs w:val="22"/>
        </w:rPr>
      </w:pPr>
      <w:r w:rsidRPr="00734EF6">
        <w:rPr>
          <w:rFonts w:ascii="Lato" w:eastAsia="Lato" w:hAnsi="Lato" w:cs="Lato"/>
          <w:color w:val="514A3F"/>
          <w:sz w:val="22"/>
          <w:szCs w:val="22"/>
        </w:rPr>
        <w:t xml:space="preserve">She was struggling to make ends meet until she received monthly funds, vegetable seeds, and gardening training through Food for Peace. </w:t>
      </w:r>
      <w:r w:rsidR="00B6078D" w:rsidRPr="00734EF6">
        <w:rPr>
          <w:rFonts w:ascii="Lato" w:eastAsia="Lato" w:hAnsi="Lato" w:cs="Lato"/>
          <w:color w:val="514A3F"/>
          <w:sz w:val="22"/>
          <w:szCs w:val="22"/>
        </w:rPr>
        <w:t>In addition to her garden</w:t>
      </w:r>
      <w:r w:rsidRPr="00734EF6">
        <w:rPr>
          <w:rFonts w:ascii="Lato" w:eastAsia="Lato" w:hAnsi="Lato" w:cs="Lato"/>
          <w:color w:val="514A3F"/>
          <w:sz w:val="22"/>
          <w:szCs w:val="22"/>
        </w:rPr>
        <w:t>, she learned about nutrition and balanced diets for her family. </w:t>
      </w:r>
    </w:p>
    <w:p w14:paraId="5116C16F" w14:textId="77777777" w:rsidR="002E4E17" w:rsidRPr="00734EF6" w:rsidRDefault="00A06575" w:rsidP="00F22E76">
      <w:pPr>
        <w:pStyle w:val="paragraph"/>
        <w:numPr>
          <w:ilvl w:val="0"/>
          <w:numId w:val="13"/>
        </w:numPr>
        <w:spacing w:before="0" w:beforeAutospacing="0" w:after="80" w:afterAutospacing="0"/>
        <w:textAlignment w:val="baseline"/>
        <w:rPr>
          <w:rFonts w:ascii="Lato" w:eastAsia="Lato" w:hAnsi="Lato" w:cs="Lato"/>
          <w:color w:val="514A3F"/>
          <w:sz w:val="22"/>
          <w:szCs w:val="22"/>
        </w:rPr>
      </w:pPr>
      <w:r w:rsidRPr="00734EF6">
        <w:rPr>
          <w:rFonts w:ascii="Lato" w:eastAsia="Lato" w:hAnsi="Lato" w:cs="Lato"/>
          <w:color w:val="514A3F"/>
          <w:sz w:val="22"/>
          <w:szCs w:val="22"/>
        </w:rPr>
        <w:t xml:space="preserve">What started as a home garden became a small farm when she was able to then sell her produce and allow her to invest in 2 goats. This program changed her life from struggling to </w:t>
      </w:r>
      <w:r w:rsidR="00B21CCC" w:rsidRPr="00734EF6">
        <w:rPr>
          <w:rFonts w:ascii="Lato" w:eastAsia="Lato" w:hAnsi="Lato" w:cs="Lato"/>
          <w:color w:val="514A3F"/>
          <w:sz w:val="22"/>
          <w:szCs w:val="22"/>
        </w:rPr>
        <w:t xml:space="preserve">being able to </w:t>
      </w:r>
      <w:r w:rsidRPr="00734EF6">
        <w:rPr>
          <w:rFonts w:ascii="Lato" w:eastAsia="Lato" w:hAnsi="Lato" w:cs="Lato"/>
          <w:color w:val="514A3F"/>
          <w:sz w:val="22"/>
          <w:szCs w:val="22"/>
        </w:rPr>
        <w:t>feed her family to be</w:t>
      </w:r>
      <w:r w:rsidR="00B21CCC" w:rsidRPr="00734EF6">
        <w:rPr>
          <w:rFonts w:ascii="Lato" w:eastAsia="Lato" w:hAnsi="Lato" w:cs="Lato"/>
          <w:color w:val="514A3F"/>
          <w:sz w:val="22"/>
          <w:szCs w:val="22"/>
        </w:rPr>
        <w:t>coming</w:t>
      </w:r>
      <w:r w:rsidRPr="00734EF6">
        <w:rPr>
          <w:rFonts w:ascii="Lato" w:eastAsia="Lato" w:hAnsi="Lato" w:cs="Lato"/>
          <w:color w:val="514A3F"/>
          <w:sz w:val="22"/>
          <w:szCs w:val="22"/>
        </w:rPr>
        <w:t xml:space="preserve"> a farmer</w:t>
      </w:r>
      <w:r w:rsidR="00B21CCC" w:rsidRPr="00734EF6">
        <w:rPr>
          <w:rFonts w:ascii="Lato" w:eastAsia="Lato" w:hAnsi="Lato" w:cs="Lato"/>
          <w:color w:val="514A3F"/>
          <w:sz w:val="22"/>
          <w:szCs w:val="22"/>
        </w:rPr>
        <w:t>, providing for others in her community</w:t>
      </w:r>
      <w:r w:rsidRPr="00734EF6">
        <w:rPr>
          <w:rFonts w:ascii="Lato" w:eastAsia="Lato" w:hAnsi="Lato" w:cs="Lato"/>
          <w:color w:val="514A3F"/>
          <w:sz w:val="22"/>
          <w:szCs w:val="22"/>
        </w:rPr>
        <w:t xml:space="preserve">.  </w:t>
      </w:r>
    </w:p>
    <w:p w14:paraId="06853696" w14:textId="568F4354" w:rsidR="00C86B33" w:rsidRPr="00734EF6" w:rsidRDefault="00A06575" w:rsidP="00F22E76">
      <w:pPr>
        <w:pStyle w:val="paragraph"/>
        <w:numPr>
          <w:ilvl w:val="0"/>
          <w:numId w:val="13"/>
        </w:numPr>
        <w:spacing w:before="0" w:beforeAutospacing="0" w:after="80" w:afterAutospacing="0"/>
        <w:textAlignment w:val="baseline"/>
        <w:rPr>
          <w:rFonts w:ascii="Lato" w:eastAsia="Lato" w:hAnsi="Lato" w:cs="Lato"/>
          <w:color w:val="514A3F"/>
          <w:sz w:val="22"/>
          <w:szCs w:val="22"/>
        </w:rPr>
      </w:pPr>
      <w:r w:rsidRPr="00734EF6">
        <w:rPr>
          <w:rFonts w:ascii="Lato" w:eastAsia="Lato" w:hAnsi="Lato" w:cs="Lato"/>
          <w:color w:val="514A3F"/>
          <w:sz w:val="22"/>
          <w:szCs w:val="22"/>
        </w:rPr>
        <w:t>She said</w:t>
      </w:r>
      <w:r w:rsidR="001B2040" w:rsidRPr="00734EF6">
        <w:rPr>
          <w:rFonts w:ascii="Lato" w:eastAsia="Lato" w:hAnsi="Lato" w:cs="Lato"/>
          <w:color w:val="514A3F"/>
          <w:sz w:val="22"/>
          <w:szCs w:val="22"/>
        </w:rPr>
        <w:t>,</w:t>
      </w:r>
      <w:r w:rsidRPr="00734EF6">
        <w:rPr>
          <w:rFonts w:ascii="Lato" w:eastAsia="Lato" w:hAnsi="Lato" w:cs="Lato"/>
          <w:color w:val="514A3F"/>
          <w:sz w:val="22"/>
          <w:szCs w:val="22"/>
        </w:rPr>
        <w:t xml:space="preserve"> “I am very thankful for the eye-opening opportunity granted to my family through this project to change our abandoned backyard into a productive home garden, which is helping my family to get fresh, nutritious vegetables and earn income from the excess products.”</w:t>
      </w:r>
    </w:p>
    <w:p w14:paraId="1A131F62" w14:textId="31A581A2" w:rsidR="004D7747" w:rsidRDefault="004D7747" w:rsidP="77E7AECA">
      <w:pPr>
        <w:pStyle w:val="paragraph"/>
        <w:spacing w:before="0" w:beforeAutospacing="0" w:after="40" w:afterAutospacing="0"/>
        <w:textAlignment w:val="baseline"/>
        <w:rPr>
          <w:rFonts w:ascii="Lato" w:eastAsia="Lato" w:hAnsi="Lato" w:cs="Lato"/>
          <w:color w:val="404040" w:themeColor="text1" w:themeTint="BF"/>
          <w:sz w:val="22"/>
          <w:szCs w:val="22"/>
          <w:lang w:val="en-GB"/>
        </w:rPr>
      </w:pPr>
    </w:p>
    <w:p w14:paraId="28B28F8A" w14:textId="15AB7C44" w:rsidR="00C34343" w:rsidRDefault="00C34343" w:rsidP="00F22E76">
      <w:pPr>
        <w:pStyle w:val="paragraph"/>
        <w:numPr>
          <w:ilvl w:val="0"/>
          <w:numId w:val="6"/>
        </w:numPr>
        <w:spacing w:before="0" w:beforeAutospacing="0" w:after="80" w:afterAutospacing="0"/>
        <w:textAlignment w:val="baseline"/>
        <w:rPr>
          <w:rStyle w:val="normaltextrun"/>
          <w:rFonts w:ascii="Lato" w:hAnsi="Lato"/>
          <w:color w:val="404040" w:themeColor="text1" w:themeTint="BF"/>
          <w:sz w:val="22"/>
          <w:szCs w:val="22"/>
          <w:lang w:val="en-GB"/>
        </w:rPr>
      </w:pPr>
      <w:r w:rsidRPr="4428A402">
        <w:rPr>
          <w:rStyle w:val="normaltextrun"/>
          <w:rFonts w:ascii="Lato" w:hAnsi="Lato"/>
          <w:b/>
          <w:bCs/>
          <w:color w:val="ED7D31" w:themeColor="accent2"/>
          <w:sz w:val="22"/>
          <w:szCs w:val="22"/>
          <w:lang w:val="en-GB"/>
        </w:rPr>
        <w:t>The McGovern-Dole International Food for Education</w:t>
      </w:r>
      <w:r>
        <w:rPr>
          <w:rStyle w:val="normaltextrun"/>
          <w:rFonts w:ascii="Lato" w:hAnsi="Lato"/>
          <w:color w:val="404040" w:themeColor="text1" w:themeTint="BF"/>
          <w:sz w:val="22"/>
          <w:szCs w:val="22"/>
          <w:lang w:val="en-GB"/>
        </w:rPr>
        <w:t xml:space="preserve"> </w:t>
      </w:r>
      <w:proofErr w:type="gramStart"/>
      <w:r>
        <w:rPr>
          <w:rStyle w:val="normaltextrun"/>
          <w:rFonts w:ascii="Lato" w:hAnsi="Lato"/>
          <w:color w:val="404040" w:themeColor="text1" w:themeTint="BF"/>
          <w:sz w:val="22"/>
          <w:szCs w:val="22"/>
          <w:lang w:val="en-GB"/>
        </w:rPr>
        <w:t>i</w:t>
      </w:r>
      <w:r w:rsidRPr="001941E2">
        <w:rPr>
          <w:rStyle w:val="normaltextrun"/>
          <w:rFonts w:ascii="Lato" w:hAnsi="Lato"/>
          <w:color w:val="404040" w:themeColor="text1" w:themeTint="BF"/>
          <w:sz w:val="22"/>
          <w:szCs w:val="22"/>
          <w:lang w:val="en-GB"/>
        </w:rPr>
        <w:t>s administered</w:t>
      </w:r>
      <w:proofErr w:type="gramEnd"/>
      <w:r w:rsidRPr="001941E2">
        <w:rPr>
          <w:rStyle w:val="normaltextrun"/>
          <w:rFonts w:ascii="Lato" w:hAnsi="Lato"/>
          <w:color w:val="404040" w:themeColor="text1" w:themeTint="BF"/>
          <w:sz w:val="22"/>
          <w:szCs w:val="22"/>
          <w:lang w:val="en-GB"/>
        </w:rPr>
        <w:t xml:space="preserve"> by the U.S. Department of Agriculture</w:t>
      </w:r>
      <w:r>
        <w:rPr>
          <w:rStyle w:val="normaltextrun"/>
          <w:rFonts w:ascii="Lato" w:hAnsi="Lato"/>
          <w:color w:val="404040" w:themeColor="text1" w:themeTint="BF"/>
          <w:sz w:val="22"/>
          <w:szCs w:val="22"/>
          <w:lang w:val="en-GB"/>
        </w:rPr>
        <w:t>. It</w:t>
      </w:r>
      <w:r w:rsidRPr="001941E2">
        <w:rPr>
          <w:rStyle w:val="normaltextrun"/>
          <w:rFonts w:ascii="Lato" w:hAnsi="Lato"/>
          <w:color w:val="404040" w:themeColor="text1" w:themeTint="BF"/>
          <w:sz w:val="22"/>
          <w:szCs w:val="22"/>
          <w:lang w:val="en-GB"/>
        </w:rPr>
        <w:t xml:space="preserve"> provides U.S. agricultural commodities to help reduce hunger globally</w:t>
      </w:r>
      <w:r>
        <w:rPr>
          <w:rStyle w:val="normaltextrun"/>
          <w:rFonts w:ascii="Lato" w:hAnsi="Lato"/>
          <w:color w:val="404040" w:themeColor="text1" w:themeTint="BF"/>
          <w:sz w:val="22"/>
          <w:szCs w:val="22"/>
          <w:lang w:val="en-GB"/>
        </w:rPr>
        <w:t xml:space="preserve"> and</w:t>
      </w:r>
      <w:r w:rsidRPr="001941E2">
        <w:rPr>
          <w:rStyle w:val="normaltextrun"/>
          <w:rFonts w:ascii="Lato" w:hAnsi="Lato"/>
          <w:color w:val="404040" w:themeColor="text1" w:themeTint="BF"/>
          <w:sz w:val="22"/>
          <w:szCs w:val="22"/>
          <w:lang w:val="en-GB"/>
        </w:rPr>
        <w:t xml:space="preserve"> promote literacy and primary education in food-insecure countries. </w:t>
      </w:r>
    </w:p>
    <w:p w14:paraId="38E6091D" w14:textId="77777777" w:rsidR="008038C5" w:rsidRDefault="004139ED" w:rsidP="00F22E76">
      <w:pPr>
        <w:pStyle w:val="paragraph"/>
        <w:numPr>
          <w:ilvl w:val="0"/>
          <w:numId w:val="13"/>
        </w:numPr>
        <w:spacing w:before="0" w:beforeAutospacing="0" w:after="80" w:afterAutospacing="0"/>
        <w:textAlignment w:val="baseline"/>
        <w:rPr>
          <w:rFonts w:ascii="Lato" w:eastAsia="Lato" w:hAnsi="Lato" w:cs="Lato"/>
          <w:color w:val="514A3F"/>
          <w:sz w:val="22"/>
          <w:szCs w:val="22"/>
        </w:rPr>
      </w:pPr>
      <w:r w:rsidRPr="003932D3">
        <w:rPr>
          <w:rFonts w:ascii="Lato" w:eastAsia="Lato" w:hAnsi="Lato" w:cs="Lato"/>
          <w:color w:val="514A3F"/>
          <w:sz w:val="22"/>
          <w:szCs w:val="22"/>
        </w:rPr>
        <w:lastRenderedPageBreak/>
        <w:t>Parents in highly vulnerable communities have an</w:t>
      </w:r>
      <w:r w:rsidR="00EA51B1" w:rsidRPr="003932D3">
        <w:rPr>
          <w:rFonts w:ascii="Lato" w:eastAsia="Lato" w:hAnsi="Lato" w:cs="Lato"/>
          <w:color w:val="514A3F"/>
          <w:sz w:val="22"/>
          <w:szCs w:val="22"/>
        </w:rPr>
        <w:t xml:space="preserve"> </w:t>
      </w:r>
      <w:r w:rsidRPr="003932D3">
        <w:rPr>
          <w:rFonts w:ascii="Lato" w:eastAsia="Lato" w:hAnsi="Lato" w:cs="Lato"/>
          <w:color w:val="514A3F"/>
          <w:sz w:val="22"/>
          <w:szCs w:val="22"/>
        </w:rPr>
        <w:t>incentive to send their children to school, as they receive the dual benefit of access to both education and</w:t>
      </w:r>
      <w:r w:rsidR="00B97E74" w:rsidRPr="003932D3">
        <w:rPr>
          <w:rFonts w:ascii="Lato" w:eastAsia="Lato" w:hAnsi="Lato" w:cs="Lato"/>
          <w:color w:val="514A3F"/>
          <w:sz w:val="22"/>
          <w:szCs w:val="22"/>
        </w:rPr>
        <w:t xml:space="preserve"> </w:t>
      </w:r>
      <w:r w:rsidRPr="003932D3">
        <w:rPr>
          <w:rFonts w:ascii="Lato" w:eastAsia="Lato" w:hAnsi="Lato" w:cs="Lato"/>
          <w:color w:val="514A3F"/>
          <w:sz w:val="22"/>
          <w:szCs w:val="22"/>
        </w:rPr>
        <w:t>nutritious food.</w:t>
      </w:r>
    </w:p>
    <w:p w14:paraId="283FCD7E" w14:textId="6A89706D" w:rsidR="00E2583B" w:rsidRDefault="00D84CDC" w:rsidP="00F22E76">
      <w:pPr>
        <w:pStyle w:val="paragraph"/>
        <w:numPr>
          <w:ilvl w:val="1"/>
          <w:numId w:val="13"/>
        </w:numPr>
        <w:spacing w:before="0" w:beforeAutospacing="0" w:after="80" w:afterAutospacing="0"/>
        <w:textAlignment w:val="baseline"/>
        <w:rPr>
          <w:rFonts w:ascii="Lato" w:eastAsia="Lato" w:hAnsi="Lato" w:cs="Lato"/>
          <w:color w:val="514A3F"/>
          <w:sz w:val="22"/>
          <w:szCs w:val="22"/>
        </w:rPr>
      </w:pPr>
      <w:r w:rsidRPr="008038C5">
        <w:rPr>
          <w:rStyle w:val="normaltextrun"/>
          <w:rFonts w:ascii="Lato" w:hAnsi="Lato"/>
          <w:color w:val="ED7D31" w:themeColor="accent2"/>
          <w:sz w:val="22"/>
          <w:szCs w:val="22"/>
          <w:lang w:val="en-GB"/>
        </w:rPr>
        <w:t>[</w:t>
      </w:r>
      <w:r w:rsidR="00DD7476" w:rsidRPr="008038C5">
        <w:rPr>
          <w:rStyle w:val="normaltextrun"/>
          <w:rFonts w:ascii="Lato" w:hAnsi="Lato"/>
          <w:color w:val="ED7D31" w:themeColor="accent2"/>
          <w:sz w:val="22"/>
          <w:szCs w:val="22"/>
          <w:lang w:val="en-GB"/>
        </w:rPr>
        <w:t xml:space="preserve">Use the </w:t>
      </w:r>
      <w:r w:rsidR="00DD7476" w:rsidRPr="008038C5">
        <w:rPr>
          <w:rStyle w:val="normaltextrun"/>
          <w:rFonts w:ascii="Lato" w:hAnsi="Lato"/>
          <w:b/>
          <w:bCs/>
          <w:i/>
          <w:iCs/>
          <w:color w:val="ED7D31" w:themeColor="accent2"/>
          <w:sz w:val="22"/>
          <w:szCs w:val="22"/>
          <w:lang w:val="en-GB"/>
        </w:rPr>
        <w:t>Commodities Map</w:t>
      </w:r>
      <w:r w:rsidR="00DD7476" w:rsidRPr="008038C5">
        <w:rPr>
          <w:rStyle w:val="normaltextrun"/>
          <w:rFonts w:ascii="Lato" w:hAnsi="Lato"/>
          <w:color w:val="ED7D31" w:themeColor="accent2"/>
          <w:sz w:val="22"/>
          <w:szCs w:val="22"/>
          <w:lang w:val="en-GB"/>
        </w:rPr>
        <w:t xml:space="preserve"> on the HUB to share this about your state</w:t>
      </w:r>
      <w:r w:rsidR="00101CA0" w:rsidRPr="008038C5">
        <w:rPr>
          <w:rStyle w:val="normaltextrun"/>
          <w:rFonts w:ascii="Lato" w:hAnsi="Lato"/>
          <w:color w:val="ED7D31" w:themeColor="accent2"/>
          <w:sz w:val="22"/>
          <w:szCs w:val="22"/>
          <w:lang w:val="en-GB"/>
        </w:rPr>
        <w:t>]</w:t>
      </w:r>
      <w:r w:rsidR="00DD7476" w:rsidRPr="008038C5">
        <w:rPr>
          <w:rStyle w:val="normaltextrun"/>
          <w:rFonts w:ascii="Lato" w:hAnsi="Lato"/>
          <w:color w:val="ED7D31" w:themeColor="accent2"/>
          <w:sz w:val="22"/>
          <w:szCs w:val="22"/>
          <w:lang w:val="en-GB"/>
        </w:rPr>
        <w:t xml:space="preserve">: </w:t>
      </w:r>
      <w:r w:rsidR="00DD7476">
        <w:br/>
      </w:r>
      <w:r w:rsidRPr="00E62C16">
        <w:rPr>
          <w:rFonts w:ascii="Lato" w:eastAsia="Lato" w:hAnsi="Lato" w:cs="Lato"/>
          <w:color w:val="514A3F"/>
          <w:sz w:val="22"/>
          <w:szCs w:val="22"/>
        </w:rPr>
        <w:t>In fact</w:t>
      </w:r>
      <w:r w:rsidR="00032858" w:rsidRPr="00E62C16">
        <w:rPr>
          <w:rFonts w:ascii="Lato" w:eastAsia="Lato" w:hAnsi="Lato" w:cs="Lato"/>
          <w:color w:val="514A3F"/>
          <w:sz w:val="22"/>
          <w:szCs w:val="22"/>
        </w:rPr>
        <w:t xml:space="preserve">, the state of </w:t>
      </w:r>
      <w:r w:rsidR="00032858" w:rsidRPr="00E62C16">
        <w:rPr>
          <w:rFonts w:ascii="Lato" w:eastAsia="Lato" w:hAnsi="Lato" w:cs="Lato"/>
          <w:color w:val="514A3F"/>
          <w:sz w:val="22"/>
          <w:szCs w:val="22"/>
          <w:highlight w:val="yellow"/>
        </w:rPr>
        <w:t>Kansas</w:t>
      </w:r>
      <w:r w:rsidR="00032858" w:rsidRPr="00E62C16">
        <w:rPr>
          <w:rFonts w:ascii="Lato" w:eastAsia="Lato" w:hAnsi="Lato" w:cs="Lato"/>
          <w:color w:val="514A3F"/>
          <w:sz w:val="22"/>
          <w:szCs w:val="22"/>
        </w:rPr>
        <w:t xml:space="preserve"> contributes </w:t>
      </w:r>
      <w:r w:rsidR="00032858" w:rsidRPr="00E62C16">
        <w:rPr>
          <w:rFonts w:ascii="Lato" w:eastAsia="Lato" w:hAnsi="Lato" w:cs="Lato"/>
          <w:color w:val="514A3F"/>
          <w:sz w:val="22"/>
          <w:szCs w:val="22"/>
          <w:highlight w:val="yellow"/>
        </w:rPr>
        <w:t>wheat</w:t>
      </w:r>
      <w:r w:rsidR="00032858" w:rsidRPr="00E62C16">
        <w:rPr>
          <w:rFonts w:ascii="Lato" w:eastAsia="Lato" w:hAnsi="Lato" w:cs="Lato"/>
          <w:color w:val="514A3F"/>
          <w:sz w:val="22"/>
          <w:szCs w:val="22"/>
        </w:rPr>
        <w:t xml:space="preserve"> to</w:t>
      </w:r>
      <w:r w:rsidR="003C04A1" w:rsidRPr="00E62C16">
        <w:rPr>
          <w:rFonts w:ascii="Lato" w:eastAsia="Lato" w:hAnsi="Lato" w:cs="Lato"/>
          <w:color w:val="514A3F"/>
          <w:sz w:val="22"/>
          <w:szCs w:val="22"/>
        </w:rPr>
        <w:t xml:space="preserve"> the</w:t>
      </w:r>
      <w:r w:rsidR="00032858" w:rsidRPr="00E62C16">
        <w:rPr>
          <w:rFonts w:ascii="Lato" w:eastAsia="Lato" w:hAnsi="Lato" w:cs="Lato"/>
          <w:color w:val="514A3F"/>
          <w:sz w:val="22"/>
          <w:szCs w:val="22"/>
        </w:rPr>
        <w:t xml:space="preserve"> McGovern-Dole </w:t>
      </w:r>
      <w:r w:rsidR="001678D2" w:rsidRPr="00E62C16">
        <w:rPr>
          <w:rFonts w:ascii="Lato" w:eastAsia="Lato" w:hAnsi="Lato" w:cs="Lato"/>
          <w:color w:val="514A3F"/>
          <w:sz w:val="22"/>
          <w:szCs w:val="22"/>
        </w:rPr>
        <w:t>program</w:t>
      </w:r>
      <w:r w:rsidR="003C04A1" w:rsidRPr="00E62C16">
        <w:rPr>
          <w:rFonts w:ascii="Lato" w:eastAsia="Lato" w:hAnsi="Lato" w:cs="Lato"/>
          <w:color w:val="514A3F"/>
          <w:sz w:val="22"/>
          <w:szCs w:val="22"/>
        </w:rPr>
        <w:t>.</w:t>
      </w:r>
    </w:p>
    <w:p w14:paraId="3DC93F88" w14:textId="5D941653" w:rsidR="003932D3" w:rsidRDefault="003932D3" w:rsidP="70C7CC79">
      <w:pPr>
        <w:pStyle w:val="paragraph"/>
        <w:numPr>
          <w:ilvl w:val="0"/>
          <w:numId w:val="1"/>
        </w:numPr>
        <w:spacing w:before="0" w:beforeAutospacing="0" w:after="80" w:afterAutospacing="0"/>
        <w:textAlignment w:val="baseline"/>
        <w:rPr>
          <w:rFonts w:ascii="Lato" w:eastAsia="Lato" w:hAnsi="Lato" w:cs="Lato"/>
          <w:color w:val="514A3F"/>
          <w:sz w:val="22"/>
          <w:szCs w:val="22"/>
        </w:rPr>
      </w:pPr>
      <w:r w:rsidRPr="70C7CC79">
        <w:rPr>
          <w:rFonts w:ascii="Lato" w:eastAsia="Lato" w:hAnsi="Lato" w:cs="Lato"/>
          <w:color w:val="514A3F"/>
          <w:sz w:val="22"/>
          <w:szCs w:val="22"/>
        </w:rPr>
        <w:t xml:space="preserve">In addition to school meals, the McGovern-Dole program provides take-home rations and meal preparation trainings to families to help improve diets at home. This benefits children who are not yet enrolled in school </w:t>
      </w:r>
      <w:r w:rsidR="0051498F" w:rsidRPr="70C7CC79">
        <w:rPr>
          <w:rFonts w:ascii="Lato" w:eastAsia="Lato" w:hAnsi="Lato" w:cs="Lato"/>
          <w:color w:val="514A3F"/>
          <w:sz w:val="22"/>
          <w:szCs w:val="22"/>
        </w:rPr>
        <w:t>to</w:t>
      </w:r>
      <w:r w:rsidRPr="70C7CC79">
        <w:rPr>
          <w:rFonts w:ascii="Lato" w:eastAsia="Lato" w:hAnsi="Lato" w:cs="Lato"/>
          <w:color w:val="514A3F"/>
          <w:sz w:val="22"/>
          <w:szCs w:val="22"/>
        </w:rPr>
        <w:t xml:space="preserve"> improve health long-term</w:t>
      </w:r>
      <w:r w:rsidRPr="70C7CC79">
        <w:rPr>
          <w:rFonts w:eastAsia="Lato" w:cs="Lato"/>
          <w:color w:val="514A3F"/>
        </w:rPr>
        <w:t>.</w:t>
      </w:r>
      <w:r>
        <w:br/>
      </w:r>
    </w:p>
    <w:p w14:paraId="4C0FBF93" w14:textId="5EC72D76" w:rsidR="003E1B56" w:rsidRPr="003932D3" w:rsidRDefault="003932D3" w:rsidP="00CE5663">
      <w:pPr>
        <w:pStyle w:val="paragraph"/>
        <w:spacing w:before="0" w:beforeAutospacing="0" w:after="80" w:afterAutospacing="0"/>
        <w:ind w:left="720"/>
        <w:textAlignment w:val="baseline"/>
        <w:rPr>
          <w:rStyle w:val="normaltextrun"/>
          <w:rFonts w:ascii="Lato" w:eastAsia="Lato" w:hAnsi="Lato" w:cs="Lato"/>
          <w:color w:val="514A3F"/>
          <w:sz w:val="22"/>
          <w:szCs w:val="22"/>
        </w:rPr>
      </w:pPr>
      <w:r>
        <w:rPr>
          <w:rFonts w:ascii="Lato" w:eastAsia="Lato" w:hAnsi="Lato" w:cs="Lato"/>
          <w:color w:val="ED7D31" w:themeColor="accent2"/>
          <w:sz w:val="22"/>
          <w:szCs w:val="22"/>
        </w:rPr>
        <w:t>[Share story as an example. P</w:t>
      </w:r>
      <w:r w:rsidRPr="001A7582">
        <w:rPr>
          <w:rFonts w:ascii="Lato" w:eastAsia="Lato" w:hAnsi="Lato" w:cs="Lato"/>
          <w:color w:val="ED7D31" w:themeColor="accent2"/>
          <w:sz w:val="22"/>
          <w:szCs w:val="22"/>
        </w:rPr>
        <w:t>hoto slides to share virtually are available on the HUB]</w:t>
      </w:r>
      <w:r w:rsidRPr="329C0224">
        <w:rPr>
          <w:rFonts w:ascii="Lato" w:eastAsia="Lato" w:hAnsi="Lato" w:cs="Lato"/>
          <w:color w:val="514A3F"/>
          <w:sz w:val="22"/>
          <w:szCs w:val="22"/>
        </w:rPr>
        <w:t>:</w:t>
      </w:r>
      <w:r w:rsidRPr="003932D3">
        <w:rPr>
          <w:rFonts w:ascii="Lato" w:eastAsia="Lato" w:hAnsi="Lato" w:cs="Lato"/>
          <w:color w:val="ED7D31" w:themeColor="accent2"/>
          <w:sz w:val="22"/>
          <w:szCs w:val="22"/>
        </w:rPr>
        <w:t xml:space="preserve"> </w:t>
      </w:r>
    </w:p>
    <w:p w14:paraId="65A51BF8" w14:textId="309024F1" w:rsidR="002A05F0" w:rsidRDefault="003932D3" w:rsidP="002A05F0">
      <w:pPr>
        <w:pStyle w:val="paragraph"/>
        <w:numPr>
          <w:ilvl w:val="0"/>
          <w:numId w:val="13"/>
        </w:numPr>
        <w:spacing w:before="0" w:beforeAutospacing="0" w:after="80" w:afterAutospacing="0"/>
        <w:textAlignment w:val="baseline"/>
        <w:rPr>
          <w:rFonts w:ascii="Lato" w:eastAsia="Lato" w:hAnsi="Lato" w:cs="Lato"/>
          <w:color w:val="514A3F"/>
          <w:sz w:val="22"/>
          <w:szCs w:val="22"/>
        </w:rPr>
      </w:pPr>
      <w:r w:rsidRPr="70C7CC79">
        <w:rPr>
          <w:rFonts w:ascii="Lato" w:eastAsia="Lato" w:hAnsi="Lato" w:cs="Lato"/>
          <w:color w:val="514A3F"/>
          <w:sz w:val="22"/>
          <w:szCs w:val="22"/>
        </w:rPr>
        <w:t xml:space="preserve">For an example of this program, we look to </w:t>
      </w:r>
      <w:r w:rsidR="00914499" w:rsidRPr="70C7CC79">
        <w:rPr>
          <w:rFonts w:ascii="Lato" w:eastAsia="Lato" w:hAnsi="Lato" w:cs="Lato"/>
          <w:color w:val="514A3F"/>
          <w:sz w:val="22"/>
          <w:szCs w:val="22"/>
        </w:rPr>
        <w:t xml:space="preserve">Northern Mozambique </w:t>
      </w:r>
      <w:r w:rsidR="00086CDE" w:rsidRPr="70C7CC79">
        <w:rPr>
          <w:rFonts w:ascii="Lato" w:eastAsia="Lato" w:hAnsi="Lato" w:cs="Lato"/>
          <w:color w:val="514A3F"/>
          <w:sz w:val="22"/>
          <w:szCs w:val="22"/>
        </w:rPr>
        <w:t>which</w:t>
      </w:r>
      <w:r w:rsidR="008038C5" w:rsidRPr="70C7CC79">
        <w:rPr>
          <w:rFonts w:ascii="Lato" w:eastAsia="Lato" w:hAnsi="Lato" w:cs="Lato"/>
          <w:color w:val="514A3F"/>
          <w:sz w:val="22"/>
          <w:szCs w:val="22"/>
        </w:rPr>
        <w:t xml:space="preserve"> </w:t>
      </w:r>
      <w:r w:rsidR="00914499" w:rsidRPr="70C7CC79">
        <w:rPr>
          <w:rFonts w:ascii="Lato" w:eastAsia="Lato" w:hAnsi="Lato" w:cs="Lato"/>
          <w:color w:val="514A3F"/>
          <w:sz w:val="22"/>
          <w:szCs w:val="22"/>
        </w:rPr>
        <w:t>has the highest rate of chronic malnutrition</w:t>
      </w:r>
      <w:r w:rsidR="008038C5" w:rsidRPr="70C7CC79">
        <w:rPr>
          <w:rFonts w:ascii="Lato" w:eastAsia="Lato" w:hAnsi="Lato" w:cs="Lato"/>
          <w:color w:val="514A3F"/>
          <w:sz w:val="22"/>
          <w:szCs w:val="22"/>
        </w:rPr>
        <w:t xml:space="preserve"> in the country</w:t>
      </w:r>
      <w:r w:rsidR="00914499" w:rsidRPr="70C7CC79">
        <w:rPr>
          <w:rFonts w:ascii="Lato" w:eastAsia="Lato" w:hAnsi="Lato" w:cs="Lato"/>
          <w:color w:val="514A3F"/>
          <w:sz w:val="22"/>
          <w:szCs w:val="22"/>
        </w:rPr>
        <w:t>.</w:t>
      </w:r>
    </w:p>
    <w:p w14:paraId="6176FEDB" w14:textId="77777777" w:rsidR="002A05F0" w:rsidRDefault="008038C5" w:rsidP="002A05F0">
      <w:pPr>
        <w:pStyle w:val="paragraph"/>
        <w:numPr>
          <w:ilvl w:val="0"/>
          <w:numId w:val="13"/>
        </w:numPr>
        <w:spacing w:before="0" w:beforeAutospacing="0" w:after="80" w:afterAutospacing="0"/>
        <w:textAlignment w:val="baseline"/>
        <w:rPr>
          <w:rFonts w:ascii="Lato" w:eastAsia="Lato" w:hAnsi="Lato" w:cs="Lato"/>
          <w:color w:val="514A3F"/>
          <w:sz w:val="22"/>
          <w:szCs w:val="22"/>
        </w:rPr>
      </w:pPr>
      <w:r w:rsidRPr="70C7CC79">
        <w:rPr>
          <w:rFonts w:ascii="Lato" w:eastAsia="Lato" w:hAnsi="Lato" w:cs="Lato"/>
          <w:color w:val="514A3F"/>
          <w:sz w:val="22"/>
          <w:szCs w:val="22"/>
        </w:rPr>
        <w:t xml:space="preserve">Thanks </w:t>
      </w:r>
      <w:r w:rsidR="00A00F31" w:rsidRPr="70C7CC79">
        <w:rPr>
          <w:rFonts w:ascii="Lato" w:eastAsia="Lato" w:hAnsi="Lato" w:cs="Lato"/>
          <w:color w:val="514A3F"/>
          <w:sz w:val="22"/>
          <w:szCs w:val="22"/>
        </w:rPr>
        <w:t>to</w:t>
      </w:r>
      <w:r w:rsidR="001509A2" w:rsidRPr="70C7CC79">
        <w:rPr>
          <w:rFonts w:ascii="Lato" w:eastAsia="Lato" w:hAnsi="Lato" w:cs="Lato"/>
          <w:color w:val="514A3F"/>
          <w:sz w:val="22"/>
          <w:szCs w:val="22"/>
        </w:rPr>
        <w:t xml:space="preserve"> the McGovern-Dole program administered by World Vision</w:t>
      </w:r>
      <w:r w:rsidR="009947EA" w:rsidRPr="70C7CC79">
        <w:rPr>
          <w:rFonts w:ascii="Lato" w:eastAsia="Lato" w:hAnsi="Lato" w:cs="Lato"/>
          <w:color w:val="514A3F"/>
          <w:sz w:val="22"/>
          <w:szCs w:val="22"/>
        </w:rPr>
        <w:t xml:space="preserve">, </w:t>
      </w:r>
      <w:r w:rsidR="001509A2" w:rsidRPr="70C7CC79">
        <w:rPr>
          <w:rFonts w:ascii="Lato" w:eastAsia="Lato" w:hAnsi="Lato" w:cs="Lato"/>
          <w:color w:val="514A3F"/>
          <w:sz w:val="22"/>
          <w:szCs w:val="22"/>
        </w:rPr>
        <w:t>Filomena</w:t>
      </w:r>
      <w:r w:rsidR="00D240D6" w:rsidRPr="70C7CC79">
        <w:rPr>
          <w:rFonts w:ascii="Lato" w:eastAsia="Lato" w:hAnsi="Lato" w:cs="Lato"/>
          <w:color w:val="514A3F"/>
          <w:sz w:val="22"/>
          <w:szCs w:val="22"/>
        </w:rPr>
        <w:t>’s</w:t>
      </w:r>
      <w:r w:rsidR="001509A2" w:rsidRPr="70C7CC79">
        <w:rPr>
          <w:rFonts w:ascii="Lato" w:eastAsia="Lato" w:hAnsi="Lato" w:cs="Lato"/>
          <w:color w:val="514A3F"/>
          <w:sz w:val="22"/>
          <w:szCs w:val="22"/>
        </w:rPr>
        <w:t xml:space="preserve"> six children </w:t>
      </w:r>
      <w:r w:rsidR="00220771" w:rsidRPr="70C7CC79">
        <w:rPr>
          <w:rFonts w:ascii="Lato" w:eastAsia="Lato" w:hAnsi="Lato" w:cs="Lato"/>
          <w:color w:val="514A3F"/>
          <w:sz w:val="22"/>
          <w:szCs w:val="22"/>
        </w:rPr>
        <w:t xml:space="preserve">are no longer at risk </w:t>
      </w:r>
      <w:r w:rsidR="00A5726A" w:rsidRPr="70C7CC79">
        <w:rPr>
          <w:rFonts w:ascii="Lato" w:eastAsia="Lato" w:hAnsi="Lato" w:cs="Lato"/>
          <w:color w:val="514A3F"/>
          <w:sz w:val="22"/>
          <w:szCs w:val="22"/>
        </w:rPr>
        <w:t xml:space="preserve">of falling into </w:t>
      </w:r>
      <w:r w:rsidR="00DC741A" w:rsidRPr="70C7CC79">
        <w:rPr>
          <w:rFonts w:ascii="Lato" w:eastAsia="Lato" w:hAnsi="Lato" w:cs="Lato"/>
          <w:color w:val="514A3F"/>
          <w:sz w:val="22"/>
          <w:szCs w:val="22"/>
        </w:rPr>
        <w:t>malnutrition.</w:t>
      </w:r>
    </w:p>
    <w:p w14:paraId="1C85BBAF" w14:textId="77777777" w:rsidR="002A05F0" w:rsidRDefault="44D47DD9" w:rsidP="002A05F0">
      <w:pPr>
        <w:pStyle w:val="paragraph"/>
        <w:numPr>
          <w:ilvl w:val="0"/>
          <w:numId w:val="13"/>
        </w:numPr>
        <w:spacing w:before="0" w:beforeAutospacing="0" w:after="80" w:afterAutospacing="0"/>
        <w:textAlignment w:val="baseline"/>
        <w:rPr>
          <w:rStyle w:val="normaltextrun"/>
          <w:rFonts w:ascii="Lato" w:eastAsia="Lato" w:hAnsi="Lato" w:cs="Lato"/>
          <w:color w:val="514A3F"/>
          <w:sz w:val="22"/>
          <w:szCs w:val="22"/>
        </w:rPr>
      </w:pPr>
      <w:r w:rsidRPr="70C7CC79">
        <w:rPr>
          <w:rStyle w:val="normaltextrun"/>
          <w:rFonts w:ascii="Lato" w:hAnsi="Lato"/>
          <w:color w:val="595959" w:themeColor="text1" w:themeTint="A6"/>
          <w:sz w:val="22"/>
          <w:szCs w:val="22"/>
          <w:lang w:val="en-GB"/>
        </w:rPr>
        <w:t xml:space="preserve">Not only do her older children receive a </w:t>
      </w:r>
      <w:r w:rsidR="180368F7" w:rsidRPr="70C7CC79">
        <w:rPr>
          <w:rStyle w:val="normaltextrun"/>
          <w:rFonts w:ascii="Lato" w:hAnsi="Lato"/>
          <w:color w:val="595959" w:themeColor="text1" w:themeTint="A6"/>
          <w:sz w:val="22"/>
          <w:szCs w:val="22"/>
          <w:lang w:val="en-GB"/>
        </w:rPr>
        <w:t>meal</w:t>
      </w:r>
      <w:r w:rsidR="180368F7" w:rsidRPr="70C7CC79">
        <w:rPr>
          <w:rStyle w:val="normaltextrun"/>
          <w:rFonts w:ascii="Lato" w:hAnsi="Lato"/>
          <w:i/>
          <w:iCs/>
          <w:color w:val="595959" w:themeColor="text1" w:themeTint="A6"/>
          <w:sz w:val="22"/>
          <w:szCs w:val="22"/>
          <w:lang w:val="en-GB"/>
        </w:rPr>
        <w:t xml:space="preserve"> in</w:t>
      </w:r>
      <w:r w:rsidR="180368F7" w:rsidRPr="70C7CC79">
        <w:rPr>
          <w:rStyle w:val="normaltextrun"/>
          <w:rFonts w:ascii="Lato" w:hAnsi="Lato"/>
          <w:color w:val="595959" w:themeColor="text1" w:themeTint="A6"/>
          <w:sz w:val="22"/>
          <w:szCs w:val="22"/>
          <w:lang w:val="en-GB"/>
        </w:rPr>
        <w:t xml:space="preserve"> school</w:t>
      </w:r>
      <w:r w:rsidR="008B53B5" w:rsidRPr="70C7CC79">
        <w:rPr>
          <w:rStyle w:val="normaltextrun"/>
          <w:rFonts w:ascii="Lato" w:hAnsi="Lato"/>
          <w:color w:val="595959" w:themeColor="text1" w:themeTint="A6"/>
          <w:sz w:val="22"/>
          <w:szCs w:val="22"/>
          <w:lang w:val="en-GB"/>
        </w:rPr>
        <w:t xml:space="preserve"> through the program</w:t>
      </w:r>
      <w:r w:rsidR="1658D62C" w:rsidRPr="70C7CC79">
        <w:rPr>
          <w:rStyle w:val="normaltextrun"/>
          <w:rFonts w:ascii="Lato" w:hAnsi="Lato"/>
          <w:color w:val="595959" w:themeColor="text1" w:themeTint="A6"/>
          <w:sz w:val="22"/>
          <w:szCs w:val="22"/>
          <w:lang w:val="en-GB"/>
        </w:rPr>
        <w:t>,</w:t>
      </w:r>
      <w:r w:rsidR="180368F7" w:rsidRPr="70C7CC79">
        <w:rPr>
          <w:rStyle w:val="normaltextrun"/>
          <w:rFonts w:ascii="Lato" w:hAnsi="Lato"/>
          <w:color w:val="595959" w:themeColor="text1" w:themeTint="A6"/>
          <w:sz w:val="22"/>
          <w:szCs w:val="22"/>
          <w:lang w:val="en-GB"/>
        </w:rPr>
        <w:t xml:space="preserve"> but Filomena </w:t>
      </w:r>
      <w:r w:rsidR="01B0A911" w:rsidRPr="70C7CC79">
        <w:rPr>
          <w:rStyle w:val="normaltextrun"/>
          <w:rFonts w:ascii="Lato" w:hAnsi="Lato"/>
          <w:color w:val="595959" w:themeColor="text1" w:themeTint="A6"/>
          <w:sz w:val="22"/>
          <w:szCs w:val="22"/>
          <w:lang w:val="en-GB"/>
        </w:rPr>
        <w:t>benefits from take</w:t>
      </w:r>
      <w:r w:rsidR="6C6C427F" w:rsidRPr="70C7CC79">
        <w:rPr>
          <w:rStyle w:val="normaltextrun"/>
          <w:rFonts w:ascii="Lato" w:hAnsi="Lato"/>
          <w:color w:val="595959" w:themeColor="text1" w:themeTint="A6"/>
          <w:sz w:val="22"/>
          <w:szCs w:val="22"/>
          <w:lang w:val="en-GB"/>
        </w:rPr>
        <w:t>-</w:t>
      </w:r>
      <w:r w:rsidR="01B0A911" w:rsidRPr="70C7CC79">
        <w:rPr>
          <w:rStyle w:val="normaltextrun"/>
          <w:rFonts w:ascii="Lato" w:hAnsi="Lato"/>
          <w:color w:val="595959" w:themeColor="text1" w:themeTint="A6"/>
          <w:sz w:val="22"/>
          <w:szCs w:val="22"/>
          <w:lang w:val="en-GB"/>
        </w:rPr>
        <w:t xml:space="preserve">home rations </w:t>
      </w:r>
      <w:r w:rsidR="00F27ED2" w:rsidRPr="70C7CC79">
        <w:rPr>
          <w:rStyle w:val="normaltextrun"/>
          <w:rFonts w:ascii="Lato" w:hAnsi="Lato"/>
          <w:color w:val="595959" w:themeColor="text1" w:themeTint="A6"/>
          <w:sz w:val="22"/>
          <w:szCs w:val="22"/>
          <w:lang w:val="en-GB"/>
        </w:rPr>
        <w:t>like</w:t>
      </w:r>
      <w:r w:rsidR="08B7911D" w:rsidRPr="70C7CC79">
        <w:rPr>
          <w:rStyle w:val="normaltextrun"/>
          <w:rFonts w:ascii="Lato" w:hAnsi="Lato"/>
          <w:color w:val="595959" w:themeColor="text1" w:themeTint="A6"/>
          <w:sz w:val="22"/>
          <w:szCs w:val="22"/>
          <w:lang w:val="en-GB"/>
        </w:rPr>
        <w:t xml:space="preserve"> </w:t>
      </w:r>
      <w:r w:rsidR="6953916F" w:rsidRPr="70C7CC79">
        <w:rPr>
          <w:rStyle w:val="normaltextrun"/>
          <w:rFonts w:ascii="Lato" w:hAnsi="Lato"/>
          <w:color w:val="595959" w:themeColor="text1" w:themeTint="A6"/>
          <w:sz w:val="22"/>
          <w:szCs w:val="22"/>
          <w:lang w:val="en-GB"/>
        </w:rPr>
        <w:t>vegetable oil</w:t>
      </w:r>
      <w:r w:rsidR="00DA46AB" w:rsidRPr="70C7CC79">
        <w:rPr>
          <w:rStyle w:val="normaltextrun"/>
          <w:rFonts w:ascii="Lato" w:hAnsi="Lato"/>
          <w:color w:val="595959" w:themeColor="text1" w:themeTint="A6"/>
          <w:sz w:val="22"/>
          <w:szCs w:val="22"/>
          <w:lang w:val="en-GB"/>
        </w:rPr>
        <w:t xml:space="preserve"> and a </w:t>
      </w:r>
      <w:r w:rsidR="008B53B5" w:rsidRPr="70C7CC79">
        <w:rPr>
          <w:rStyle w:val="normaltextrun"/>
          <w:rFonts w:ascii="Lato" w:hAnsi="Lato"/>
          <w:color w:val="595959" w:themeColor="text1" w:themeTint="A6"/>
          <w:sz w:val="22"/>
          <w:szCs w:val="22"/>
          <w:lang w:val="en-GB"/>
        </w:rPr>
        <w:t>staple</w:t>
      </w:r>
      <w:r w:rsidR="00BE6BA4" w:rsidRPr="70C7CC79">
        <w:rPr>
          <w:rStyle w:val="normaltextrun"/>
          <w:rFonts w:ascii="Lato" w:hAnsi="Lato"/>
          <w:color w:val="595959" w:themeColor="text1" w:themeTint="A6"/>
          <w:sz w:val="22"/>
          <w:szCs w:val="22"/>
          <w:lang w:val="en-GB"/>
        </w:rPr>
        <w:t xml:space="preserve"> product in hunger settings called </w:t>
      </w:r>
      <w:r w:rsidR="00BE6BA4" w:rsidRPr="70C7CC79">
        <w:rPr>
          <w:rStyle w:val="normaltextrun"/>
          <w:rFonts w:ascii="Lato" w:hAnsi="Lato"/>
          <w:i/>
          <w:iCs/>
          <w:color w:val="595959" w:themeColor="text1" w:themeTint="A6"/>
          <w:sz w:val="22"/>
          <w:szCs w:val="22"/>
          <w:lang w:val="en-GB"/>
        </w:rPr>
        <w:t>corn soy blend</w:t>
      </w:r>
      <w:r w:rsidR="00BE6BA4" w:rsidRPr="70C7CC79">
        <w:rPr>
          <w:rStyle w:val="normaltextrun"/>
          <w:rFonts w:ascii="Lato" w:hAnsi="Lato"/>
          <w:color w:val="595959" w:themeColor="text1" w:themeTint="A6"/>
          <w:sz w:val="22"/>
          <w:szCs w:val="22"/>
          <w:lang w:val="en-GB"/>
        </w:rPr>
        <w:t>.</w:t>
      </w:r>
    </w:p>
    <w:p w14:paraId="278640B4" w14:textId="77777777" w:rsidR="002A05F0" w:rsidRDefault="00D701A6" w:rsidP="002A05F0">
      <w:pPr>
        <w:pStyle w:val="paragraph"/>
        <w:numPr>
          <w:ilvl w:val="0"/>
          <w:numId w:val="13"/>
        </w:numPr>
        <w:spacing w:before="0" w:beforeAutospacing="0" w:after="80" w:afterAutospacing="0"/>
        <w:textAlignment w:val="baseline"/>
        <w:rPr>
          <w:rStyle w:val="normaltextrun"/>
          <w:rFonts w:ascii="Lato" w:eastAsia="Lato" w:hAnsi="Lato" w:cs="Lato"/>
          <w:color w:val="514A3F"/>
          <w:sz w:val="22"/>
          <w:szCs w:val="22"/>
        </w:rPr>
      </w:pPr>
      <w:r w:rsidRPr="70C7CC79">
        <w:rPr>
          <w:rStyle w:val="normaltextrun"/>
          <w:rFonts w:ascii="Lato" w:hAnsi="Lato"/>
          <w:color w:val="595959" w:themeColor="text1" w:themeTint="A6"/>
          <w:sz w:val="22"/>
          <w:szCs w:val="22"/>
          <w:lang w:val="en-GB"/>
        </w:rPr>
        <w:t>Filome</w:t>
      </w:r>
      <w:r w:rsidR="00716E3F" w:rsidRPr="70C7CC79">
        <w:rPr>
          <w:rStyle w:val="normaltextrun"/>
          <w:rFonts w:ascii="Lato" w:hAnsi="Lato"/>
          <w:color w:val="595959" w:themeColor="text1" w:themeTint="A6"/>
          <w:sz w:val="22"/>
          <w:szCs w:val="22"/>
          <w:lang w:val="en-GB"/>
        </w:rPr>
        <w:t>n</w:t>
      </w:r>
      <w:r w:rsidRPr="70C7CC79">
        <w:rPr>
          <w:rStyle w:val="normaltextrun"/>
          <w:rFonts w:ascii="Lato" w:hAnsi="Lato"/>
          <w:color w:val="595959" w:themeColor="text1" w:themeTint="A6"/>
          <w:sz w:val="22"/>
          <w:szCs w:val="22"/>
          <w:lang w:val="en-GB"/>
        </w:rPr>
        <w:t xml:space="preserve">a shared: </w:t>
      </w:r>
      <w:r w:rsidR="003C244B" w:rsidRPr="70C7CC79">
        <w:rPr>
          <w:rStyle w:val="normaltextrun"/>
          <w:rFonts w:ascii="Lato" w:hAnsi="Lato"/>
          <w:color w:val="595959" w:themeColor="text1" w:themeTint="A6"/>
          <w:sz w:val="22"/>
          <w:szCs w:val="22"/>
          <w:lang w:val="en-GB"/>
        </w:rPr>
        <w:t>“</w:t>
      </w:r>
      <w:r w:rsidR="003C244B" w:rsidRPr="70C7CC79">
        <w:rPr>
          <w:rStyle w:val="normaltextrun"/>
          <w:rFonts w:ascii="Lato" w:hAnsi="Lato"/>
          <w:i/>
          <w:iCs/>
          <w:color w:val="595959" w:themeColor="text1" w:themeTint="A6"/>
          <w:sz w:val="22"/>
          <w:szCs w:val="22"/>
          <w:lang w:val="en-GB"/>
        </w:rPr>
        <w:t>We try to maintain balance in the way we feed our children. One day we may give them CSB porridge</w:t>
      </w:r>
      <w:r w:rsidR="18480784" w:rsidRPr="70C7CC79">
        <w:rPr>
          <w:rStyle w:val="normaltextrun"/>
          <w:rFonts w:ascii="Lato" w:hAnsi="Lato"/>
          <w:i/>
          <w:iCs/>
          <w:color w:val="595959" w:themeColor="text1" w:themeTint="A6"/>
          <w:sz w:val="22"/>
          <w:szCs w:val="22"/>
          <w:lang w:val="en-GB"/>
        </w:rPr>
        <w:t>,</w:t>
      </w:r>
      <w:r w:rsidR="003C244B" w:rsidRPr="70C7CC79">
        <w:rPr>
          <w:rStyle w:val="normaltextrun"/>
          <w:rFonts w:ascii="Lato" w:hAnsi="Lato"/>
          <w:i/>
          <w:iCs/>
          <w:color w:val="595959" w:themeColor="text1" w:themeTint="A6"/>
          <w:sz w:val="22"/>
          <w:szCs w:val="22"/>
          <w:lang w:val="en-GB"/>
        </w:rPr>
        <w:t xml:space="preserve"> and another day</w:t>
      </w:r>
      <w:r w:rsidR="6C64EE8D" w:rsidRPr="70C7CC79">
        <w:rPr>
          <w:rStyle w:val="normaltextrun"/>
          <w:rFonts w:ascii="Lato" w:hAnsi="Lato"/>
          <w:i/>
          <w:iCs/>
          <w:color w:val="595959" w:themeColor="text1" w:themeTint="A6"/>
          <w:sz w:val="22"/>
          <w:szCs w:val="22"/>
          <w:lang w:val="en-GB"/>
        </w:rPr>
        <w:t>,</w:t>
      </w:r>
      <w:r w:rsidR="003C244B" w:rsidRPr="70C7CC79">
        <w:rPr>
          <w:rStyle w:val="normaltextrun"/>
          <w:rFonts w:ascii="Lato" w:hAnsi="Lato"/>
          <w:i/>
          <w:iCs/>
          <w:color w:val="595959" w:themeColor="text1" w:themeTint="A6"/>
          <w:sz w:val="22"/>
          <w:szCs w:val="22"/>
          <w:lang w:val="en-GB"/>
        </w:rPr>
        <w:t xml:space="preserve"> we prepare cereals mixed with vegetables, peanuts, sugar, eggs</w:t>
      </w:r>
      <w:r w:rsidR="454FBB55" w:rsidRPr="70C7CC79">
        <w:rPr>
          <w:rStyle w:val="normaltextrun"/>
          <w:rFonts w:ascii="Lato" w:hAnsi="Lato"/>
          <w:i/>
          <w:iCs/>
          <w:color w:val="595959" w:themeColor="text1" w:themeTint="A6"/>
          <w:sz w:val="22"/>
          <w:szCs w:val="22"/>
          <w:lang w:val="en-GB"/>
        </w:rPr>
        <w:t>,</w:t>
      </w:r>
      <w:r w:rsidR="003C244B" w:rsidRPr="70C7CC79">
        <w:rPr>
          <w:rStyle w:val="normaltextrun"/>
          <w:rFonts w:ascii="Lato" w:hAnsi="Lato"/>
          <w:i/>
          <w:iCs/>
          <w:color w:val="595959" w:themeColor="text1" w:themeTint="A6"/>
          <w:sz w:val="22"/>
          <w:szCs w:val="22"/>
          <w:lang w:val="en-GB"/>
        </w:rPr>
        <w:t xml:space="preserve"> and other ingredients.”</w:t>
      </w:r>
    </w:p>
    <w:p w14:paraId="20CCEF63" w14:textId="7721DEA0" w:rsidR="002A05F0" w:rsidRDefault="00F0794A" w:rsidP="70C7CC79">
      <w:pPr>
        <w:pStyle w:val="paragraph"/>
        <w:numPr>
          <w:ilvl w:val="0"/>
          <w:numId w:val="13"/>
        </w:numPr>
        <w:spacing w:before="0" w:beforeAutospacing="0" w:after="80" w:afterAutospacing="0"/>
        <w:textAlignment w:val="baseline"/>
        <w:rPr>
          <w:rStyle w:val="normaltextrun"/>
          <w:rFonts w:ascii="Lato" w:eastAsia="Lato" w:hAnsi="Lato" w:cs="Lato"/>
          <w:color w:val="514A3F"/>
          <w:sz w:val="22"/>
          <w:szCs w:val="22"/>
        </w:rPr>
      </w:pPr>
      <w:r w:rsidRPr="70C7CC79">
        <w:rPr>
          <w:rStyle w:val="normaltextrun"/>
          <w:rFonts w:ascii="Lato" w:hAnsi="Lato"/>
          <w:color w:val="595959" w:themeColor="text1" w:themeTint="A6"/>
          <w:sz w:val="22"/>
          <w:szCs w:val="22"/>
          <w:lang w:val="en-GB"/>
        </w:rPr>
        <w:t xml:space="preserve">In 2023, this project distributed take-home rations to </w:t>
      </w:r>
      <w:r w:rsidR="009A3B04" w:rsidRPr="70C7CC79">
        <w:rPr>
          <w:rStyle w:val="normaltextrun"/>
          <w:rFonts w:ascii="Lato" w:hAnsi="Lato"/>
          <w:color w:val="595959" w:themeColor="text1" w:themeTint="A6"/>
          <w:sz w:val="22"/>
          <w:szCs w:val="22"/>
          <w:lang w:val="en-GB"/>
        </w:rPr>
        <w:t xml:space="preserve">over </w:t>
      </w:r>
      <w:r w:rsidR="00052CCD" w:rsidRPr="70C7CC79">
        <w:rPr>
          <w:rStyle w:val="normaltextrun"/>
          <w:rFonts w:ascii="Lato" w:hAnsi="Lato"/>
          <w:color w:val="595959" w:themeColor="text1" w:themeTint="A6"/>
          <w:sz w:val="22"/>
          <w:szCs w:val="22"/>
          <w:lang w:val="en-GB"/>
        </w:rPr>
        <w:t>10</w:t>
      </w:r>
      <w:r w:rsidR="009A3B04" w:rsidRPr="70C7CC79">
        <w:rPr>
          <w:rStyle w:val="normaltextrun"/>
          <w:rFonts w:ascii="Lato" w:hAnsi="Lato"/>
          <w:color w:val="595959" w:themeColor="text1" w:themeTint="A6"/>
          <w:sz w:val="22"/>
          <w:szCs w:val="22"/>
          <w:lang w:val="en-GB"/>
        </w:rPr>
        <w:t>,000</w:t>
      </w:r>
      <w:r w:rsidR="005D46B8" w:rsidRPr="70C7CC79">
        <w:rPr>
          <w:rStyle w:val="normaltextrun"/>
          <w:rFonts w:ascii="Lato" w:hAnsi="Lato"/>
          <w:color w:val="595959" w:themeColor="text1" w:themeTint="A6"/>
          <w:sz w:val="22"/>
          <w:szCs w:val="22"/>
          <w:lang w:val="en-GB"/>
        </w:rPr>
        <w:t xml:space="preserve"> ch</w:t>
      </w:r>
      <w:r w:rsidRPr="70C7CC79">
        <w:rPr>
          <w:rStyle w:val="normaltextrun"/>
          <w:rFonts w:ascii="Lato" w:hAnsi="Lato"/>
          <w:color w:val="595959" w:themeColor="text1" w:themeTint="A6"/>
          <w:sz w:val="22"/>
          <w:szCs w:val="22"/>
          <w:lang w:val="en-GB"/>
        </w:rPr>
        <w:t xml:space="preserve">ildren under 5 and </w:t>
      </w:r>
      <w:r w:rsidR="005220A6" w:rsidRPr="70C7CC79">
        <w:rPr>
          <w:rStyle w:val="normaltextrun"/>
          <w:rFonts w:ascii="Lato" w:hAnsi="Lato"/>
          <w:color w:val="595959" w:themeColor="text1" w:themeTint="A6"/>
          <w:sz w:val="22"/>
          <w:szCs w:val="22"/>
          <w:lang w:val="en-GB"/>
        </w:rPr>
        <w:t xml:space="preserve">over </w:t>
      </w:r>
      <w:r w:rsidRPr="70C7CC79">
        <w:rPr>
          <w:rStyle w:val="normaltextrun"/>
          <w:rFonts w:ascii="Lato" w:hAnsi="Lato"/>
          <w:color w:val="595959" w:themeColor="text1" w:themeTint="A6"/>
          <w:sz w:val="22"/>
          <w:szCs w:val="22"/>
          <w:lang w:val="en-GB"/>
        </w:rPr>
        <w:t>18</w:t>
      </w:r>
      <w:r w:rsidR="005220A6" w:rsidRPr="70C7CC79">
        <w:rPr>
          <w:rStyle w:val="normaltextrun"/>
          <w:rFonts w:ascii="Lato" w:hAnsi="Lato"/>
          <w:color w:val="595959" w:themeColor="text1" w:themeTint="A6"/>
          <w:sz w:val="22"/>
          <w:szCs w:val="22"/>
          <w:lang w:val="en-GB"/>
        </w:rPr>
        <w:t>,000</w:t>
      </w:r>
      <w:r w:rsidR="005820A2" w:rsidRPr="70C7CC79">
        <w:rPr>
          <w:rStyle w:val="normaltextrun"/>
          <w:rFonts w:ascii="Lato" w:hAnsi="Lato"/>
          <w:color w:val="595959" w:themeColor="text1" w:themeTint="A6"/>
          <w:sz w:val="22"/>
          <w:szCs w:val="22"/>
          <w:lang w:val="en-GB"/>
        </w:rPr>
        <w:t xml:space="preserve"> rations</w:t>
      </w:r>
      <w:r w:rsidR="005220A6" w:rsidRPr="70C7CC79">
        <w:rPr>
          <w:rStyle w:val="normaltextrun"/>
          <w:rFonts w:ascii="Lato" w:hAnsi="Lato"/>
          <w:color w:val="595959" w:themeColor="text1" w:themeTint="A6"/>
          <w:sz w:val="22"/>
          <w:szCs w:val="22"/>
          <w:lang w:val="en-GB"/>
        </w:rPr>
        <w:t xml:space="preserve"> to</w:t>
      </w:r>
      <w:r w:rsidRPr="70C7CC79">
        <w:rPr>
          <w:rStyle w:val="normaltextrun"/>
          <w:rFonts w:ascii="Lato" w:hAnsi="Lato"/>
          <w:color w:val="595959" w:themeColor="text1" w:themeTint="A6"/>
          <w:sz w:val="22"/>
          <w:szCs w:val="22"/>
          <w:lang w:val="en-GB"/>
        </w:rPr>
        <w:t xml:space="preserve"> pregnant and lactating women</w:t>
      </w:r>
      <w:r w:rsidR="261B0E44" w:rsidRPr="70C7CC79">
        <w:rPr>
          <w:rStyle w:val="normaltextrun"/>
          <w:rFonts w:ascii="Lato" w:hAnsi="Lato"/>
          <w:color w:val="595959" w:themeColor="text1" w:themeTint="A6"/>
          <w:sz w:val="22"/>
          <w:szCs w:val="22"/>
          <w:lang w:val="en-GB"/>
        </w:rPr>
        <w:t xml:space="preserve">. </w:t>
      </w:r>
    </w:p>
    <w:p w14:paraId="2AF54359" w14:textId="27986ACC" w:rsidR="00BE3F13" w:rsidRPr="00597C3E" w:rsidRDefault="00135221" w:rsidP="70C7CC79">
      <w:pPr>
        <w:pStyle w:val="paragraph"/>
        <w:numPr>
          <w:ilvl w:val="0"/>
          <w:numId w:val="13"/>
        </w:numPr>
        <w:spacing w:before="0" w:beforeAutospacing="0" w:after="80" w:afterAutospacing="0"/>
        <w:textAlignment w:val="baseline"/>
        <w:rPr>
          <w:rFonts w:ascii="Lato" w:eastAsia="Lato" w:hAnsi="Lato" w:cs="Lato"/>
          <w:color w:val="514A3F"/>
          <w:sz w:val="22"/>
          <w:szCs w:val="22"/>
        </w:rPr>
      </w:pPr>
      <w:r w:rsidRPr="70C7CC79">
        <w:rPr>
          <w:rStyle w:val="normaltextrun"/>
          <w:rFonts w:ascii="Lato" w:hAnsi="Lato"/>
          <w:color w:val="595959" w:themeColor="text1" w:themeTint="A6"/>
          <w:sz w:val="22"/>
          <w:szCs w:val="22"/>
          <w:lang w:val="en-GB"/>
        </w:rPr>
        <w:t>Through this program,</w:t>
      </w:r>
      <w:r w:rsidR="00532659" w:rsidRPr="70C7CC79">
        <w:rPr>
          <w:rStyle w:val="normaltextrun"/>
          <w:rFonts w:ascii="Lato" w:hAnsi="Lato"/>
          <w:color w:val="595959" w:themeColor="text1" w:themeTint="A6"/>
          <w:sz w:val="22"/>
          <w:szCs w:val="22"/>
          <w:lang w:val="en-GB"/>
        </w:rPr>
        <w:t xml:space="preserve"> a </w:t>
      </w:r>
      <w:r w:rsidR="1F6D582D" w:rsidRPr="70C7CC79">
        <w:rPr>
          <w:rStyle w:val="normaltextrun"/>
          <w:rFonts w:ascii="Lato" w:hAnsi="Lato"/>
          <w:color w:val="595959" w:themeColor="text1" w:themeTint="A6"/>
          <w:sz w:val="22"/>
          <w:szCs w:val="22"/>
          <w:lang w:val="en-GB"/>
        </w:rPr>
        <w:t>total of 2</w:t>
      </w:r>
      <w:r w:rsidR="08AA3DBC" w:rsidRPr="70C7CC79">
        <w:rPr>
          <w:rStyle w:val="normaltextrun"/>
          <w:rFonts w:ascii="Lato" w:hAnsi="Lato"/>
          <w:color w:val="595959" w:themeColor="text1" w:themeTint="A6"/>
          <w:sz w:val="22"/>
          <w:szCs w:val="22"/>
          <w:lang w:val="en-GB"/>
        </w:rPr>
        <w:t>,</w:t>
      </w:r>
      <w:r w:rsidR="1F6D582D" w:rsidRPr="70C7CC79">
        <w:rPr>
          <w:rStyle w:val="normaltextrun"/>
          <w:rFonts w:ascii="Lato" w:hAnsi="Lato"/>
          <w:color w:val="595959" w:themeColor="text1" w:themeTint="A6"/>
          <w:sz w:val="22"/>
          <w:szCs w:val="22"/>
          <w:lang w:val="en-GB"/>
        </w:rPr>
        <w:t xml:space="preserve">100 </w:t>
      </w:r>
      <w:r w:rsidR="1F6D582D" w:rsidRPr="70C7CC79">
        <w:rPr>
          <w:rStyle w:val="normaltextrun"/>
          <w:rFonts w:ascii="Lato" w:hAnsi="Lato"/>
          <w:i/>
          <w:iCs/>
          <w:color w:val="595959" w:themeColor="text1" w:themeTint="A6"/>
          <w:sz w:val="22"/>
          <w:szCs w:val="22"/>
          <w:lang w:val="en-GB"/>
        </w:rPr>
        <w:t xml:space="preserve">metric tons </w:t>
      </w:r>
      <w:r w:rsidR="1F6D582D" w:rsidRPr="70C7CC79">
        <w:rPr>
          <w:rStyle w:val="normaltextrun"/>
          <w:rFonts w:ascii="Lato" w:hAnsi="Lato"/>
          <w:color w:val="595959" w:themeColor="text1" w:themeTint="A6"/>
          <w:sz w:val="22"/>
          <w:szCs w:val="22"/>
          <w:lang w:val="en-GB"/>
        </w:rPr>
        <w:t xml:space="preserve">of CSB </w:t>
      </w:r>
      <w:r w:rsidR="00AE026B">
        <w:rPr>
          <w:rStyle w:val="normaltextrun"/>
          <w:rFonts w:ascii="Lato" w:hAnsi="Lato"/>
          <w:color w:val="595959" w:themeColor="text1" w:themeTint="A6"/>
          <w:sz w:val="22"/>
          <w:szCs w:val="22"/>
          <w:lang w:val="en-GB"/>
        </w:rPr>
        <w:t xml:space="preserve">(corn soybean blend) </w:t>
      </w:r>
      <w:r w:rsidR="1F6D582D" w:rsidRPr="70C7CC79">
        <w:rPr>
          <w:rStyle w:val="normaltextrun"/>
          <w:rFonts w:ascii="Lato" w:hAnsi="Lato"/>
          <w:color w:val="595959" w:themeColor="text1" w:themeTint="A6"/>
          <w:sz w:val="22"/>
          <w:szCs w:val="22"/>
          <w:lang w:val="en-GB"/>
        </w:rPr>
        <w:t xml:space="preserve">and 60 metric tons of </w:t>
      </w:r>
      <w:r w:rsidR="5B8530B8" w:rsidRPr="70C7CC79">
        <w:rPr>
          <w:rStyle w:val="normaltextrun"/>
          <w:rFonts w:ascii="Lato" w:hAnsi="Lato"/>
          <w:color w:val="595959" w:themeColor="text1" w:themeTint="A6"/>
          <w:sz w:val="22"/>
          <w:szCs w:val="22"/>
          <w:lang w:val="en-GB"/>
        </w:rPr>
        <w:t>v</w:t>
      </w:r>
      <w:r w:rsidR="1F6D582D" w:rsidRPr="70C7CC79">
        <w:rPr>
          <w:rStyle w:val="normaltextrun"/>
          <w:rFonts w:ascii="Lato" w:hAnsi="Lato"/>
          <w:color w:val="595959" w:themeColor="text1" w:themeTint="A6"/>
          <w:sz w:val="22"/>
          <w:szCs w:val="22"/>
          <w:lang w:val="en-GB"/>
        </w:rPr>
        <w:t xml:space="preserve">egetable oil </w:t>
      </w:r>
      <w:proofErr w:type="gramStart"/>
      <w:r w:rsidR="1F6D582D" w:rsidRPr="70C7CC79">
        <w:rPr>
          <w:rStyle w:val="normaltextrun"/>
          <w:rFonts w:ascii="Lato" w:hAnsi="Lato"/>
          <w:color w:val="595959" w:themeColor="text1" w:themeTint="A6"/>
          <w:sz w:val="22"/>
          <w:szCs w:val="22"/>
          <w:lang w:val="en-GB"/>
        </w:rPr>
        <w:t>w</w:t>
      </w:r>
      <w:r w:rsidR="4F70B92C" w:rsidRPr="70C7CC79">
        <w:rPr>
          <w:rStyle w:val="normaltextrun"/>
          <w:rFonts w:ascii="Lato" w:hAnsi="Lato"/>
          <w:color w:val="595959" w:themeColor="text1" w:themeTint="A6"/>
          <w:sz w:val="22"/>
          <w:szCs w:val="22"/>
          <w:lang w:val="en-GB"/>
        </w:rPr>
        <w:t>as</w:t>
      </w:r>
      <w:r w:rsidR="1F6D582D" w:rsidRPr="70C7CC79">
        <w:rPr>
          <w:rStyle w:val="normaltextrun"/>
          <w:rFonts w:ascii="Lato" w:hAnsi="Lato"/>
          <w:color w:val="595959" w:themeColor="text1" w:themeTint="A6"/>
          <w:sz w:val="22"/>
          <w:szCs w:val="22"/>
          <w:lang w:val="en-GB"/>
        </w:rPr>
        <w:t xml:space="preserve"> shipped</w:t>
      </w:r>
      <w:proofErr w:type="gramEnd"/>
      <w:r w:rsidR="1F6D582D" w:rsidRPr="70C7CC79">
        <w:rPr>
          <w:rStyle w:val="normaltextrun"/>
          <w:rFonts w:ascii="Lato" w:hAnsi="Lato"/>
          <w:color w:val="595959" w:themeColor="text1" w:themeTint="A6"/>
          <w:sz w:val="22"/>
          <w:szCs w:val="22"/>
          <w:lang w:val="en-GB"/>
        </w:rPr>
        <w:t xml:space="preserve"> </w:t>
      </w:r>
      <w:r w:rsidR="2B41E46A" w:rsidRPr="70C7CC79">
        <w:rPr>
          <w:rStyle w:val="normaltextrun"/>
          <w:rFonts w:ascii="Lato" w:hAnsi="Lato"/>
          <w:color w:val="595959" w:themeColor="text1" w:themeTint="A6"/>
          <w:sz w:val="22"/>
          <w:szCs w:val="22"/>
          <w:lang w:val="en-GB"/>
        </w:rPr>
        <w:t>from the United States</w:t>
      </w:r>
      <w:r w:rsidR="1F6D582D" w:rsidRPr="70C7CC79">
        <w:rPr>
          <w:rStyle w:val="normaltextrun"/>
          <w:rFonts w:ascii="Lato" w:hAnsi="Lato"/>
          <w:color w:val="595959" w:themeColor="text1" w:themeTint="A6"/>
          <w:sz w:val="22"/>
          <w:szCs w:val="22"/>
          <w:lang w:val="en-GB"/>
        </w:rPr>
        <w:t xml:space="preserve"> to th</w:t>
      </w:r>
      <w:r w:rsidR="00042CE8" w:rsidRPr="70C7CC79">
        <w:rPr>
          <w:rStyle w:val="normaltextrun"/>
          <w:rFonts w:ascii="Lato" w:hAnsi="Lato"/>
          <w:color w:val="595959" w:themeColor="text1" w:themeTint="A6"/>
          <w:sz w:val="22"/>
          <w:szCs w:val="22"/>
          <w:lang w:val="en-GB"/>
        </w:rPr>
        <w:t>is</w:t>
      </w:r>
      <w:r w:rsidR="1F6D582D" w:rsidRPr="70C7CC79">
        <w:rPr>
          <w:rStyle w:val="normaltextrun"/>
          <w:rFonts w:ascii="Lato" w:hAnsi="Lato"/>
          <w:color w:val="595959" w:themeColor="text1" w:themeTint="A6"/>
          <w:sz w:val="22"/>
          <w:szCs w:val="22"/>
          <w:lang w:val="en-GB"/>
        </w:rPr>
        <w:t xml:space="preserve"> project</w:t>
      </w:r>
      <w:r w:rsidR="00AE026B">
        <w:rPr>
          <w:rStyle w:val="normaltextrun"/>
          <w:rFonts w:ascii="Lato" w:hAnsi="Lato"/>
          <w:color w:val="595959" w:themeColor="text1" w:themeTint="A6"/>
          <w:sz w:val="22"/>
          <w:szCs w:val="22"/>
          <w:lang w:val="en-GB"/>
        </w:rPr>
        <w:t xml:space="preserve"> and distributed to beneficiaries, which demonstrates the way in which U</w:t>
      </w:r>
      <w:r w:rsidR="00AA7130">
        <w:rPr>
          <w:rStyle w:val="normaltextrun"/>
          <w:rFonts w:ascii="Lato" w:hAnsi="Lato"/>
          <w:color w:val="595959" w:themeColor="text1" w:themeTint="A6"/>
          <w:sz w:val="22"/>
          <w:szCs w:val="22"/>
          <w:lang w:val="en-GB"/>
        </w:rPr>
        <w:t>.</w:t>
      </w:r>
      <w:r w:rsidR="00AE026B">
        <w:rPr>
          <w:rStyle w:val="normaltextrun"/>
          <w:rFonts w:ascii="Lato" w:hAnsi="Lato"/>
          <w:color w:val="595959" w:themeColor="text1" w:themeTint="A6"/>
          <w:sz w:val="22"/>
          <w:szCs w:val="22"/>
          <w:lang w:val="en-GB"/>
        </w:rPr>
        <w:t>S</w:t>
      </w:r>
      <w:r w:rsidR="00AA7130">
        <w:rPr>
          <w:rStyle w:val="normaltextrun"/>
          <w:rFonts w:ascii="Lato" w:hAnsi="Lato"/>
          <w:color w:val="595959" w:themeColor="text1" w:themeTint="A6"/>
          <w:sz w:val="22"/>
          <w:szCs w:val="22"/>
          <w:lang w:val="en-GB"/>
        </w:rPr>
        <w:t>.</w:t>
      </w:r>
      <w:r w:rsidR="00AE026B">
        <w:rPr>
          <w:rStyle w:val="normaltextrun"/>
          <w:rFonts w:ascii="Lato" w:hAnsi="Lato"/>
          <w:color w:val="595959" w:themeColor="text1" w:themeTint="A6"/>
          <w:sz w:val="22"/>
          <w:szCs w:val="22"/>
          <w:lang w:val="en-GB"/>
        </w:rPr>
        <w:t xml:space="preserve"> commodities play a significant role in addressing global hunger.</w:t>
      </w:r>
      <w:r w:rsidR="00A2612A" w:rsidRPr="70C7CC79">
        <w:rPr>
          <w:rStyle w:val="normaltextrun"/>
          <w:rFonts w:ascii="Lato" w:hAnsi="Lato"/>
          <w:color w:val="595959" w:themeColor="text1" w:themeTint="A6"/>
          <w:sz w:val="22"/>
          <w:szCs w:val="22"/>
          <w:lang w:val="en-GB"/>
        </w:rPr>
        <w:t xml:space="preserve"> </w:t>
      </w:r>
      <w:r w:rsidR="1F6D582D">
        <w:br/>
      </w:r>
    </w:p>
    <w:p w14:paraId="5A6CF057" w14:textId="12C5DCA0" w:rsidR="00726B31" w:rsidRDefault="5593F88F" w:rsidP="001D7CB8">
      <w:pPr>
        <w:rPr>
          <w:rFonts w:ascii="Lato" w:eastAsia="Lato" w:hAnsi="Lato" w:cs="Lato"/>
          <w:color w:val="514A3F"/>
          <w:sz w:val="22"/>
          <w:szCs w:val="22"/>
        </w:rPr>
      </w:pPr>
      <w:r w:rsidRPr="00597C3E">
        <w:rPr>
          <w:rStyle w:val="normaltextrun"/>
          <w:rFonts w:ascii="Lato" w:eastAsia="Times New Roman" w:hAnsi="Lato" w:cs="Times New Roman"/>
          <w:color w:val="595959" w:themeColor="text1" w:themeTint="A6"/>
          <w:sz w:val="22"/>
          <w:szCs w:val="22"/>
          <w:lang w:val="en-GB"/>
        </w:rPr>
        <w:t>At World Vision</w:t>
      </w:r>
      <w:r w:rsidR="6FBBD3DC" w:rsidRPr="00597C3E">
        <w:rPr>
          <w:rStyle w:val="normaltextrun"/>
          <w:rFonts w:ascii="Lato" w:eastAsia="Times New Roman" w:hAnsi="Lato" w:cs="Times New Roman"/>
          <w:color w:val="595959" w:themeColor="text1" w:themeTint="A6"/>
          <w:sz w:val="22"/>
          <w:szCs w:val="22"/>
          <w:lang w:val="en-GB"/>
        </w:rPr>
        <w:t>,</w:t>
      </w:r>
      <w:r w:rsidRPr="00597C3E">
        <w:rPr>
          <w:rStyle w:val="normaltextrun"/>
          <w:rFonts w:ascii="Lato" w:eastAsia="Times New Roman" w:hAnsi="Lato" w:cs="Times New Roman"/>
          <w:color w:val="595959" w:themeColor="text1" w:themeTint="A6"/>
          <w:sz w:val="22"/>
          <w:szCs w:val="22"/>
          <w:lang w:val="en-GB"/>
        </w:rPr>
        <w:t xml:space="preserve"> we continue to believe that </w:t>
      </w:r>
      <w:r w:rsidR="00D01192" w:rsidRPr="00597C3E">
        <w:rPr>
          <w:rStyle w:val="normaltextrun"/>
          <w:rFonts w:ascii="Lato" w:eastAsia="Times New Roman" w:hAnsi="Lato" w:cs="Times New Roman"/>
          <w:color w:val="595959" w:themeColor="text1" w:themeTint="A6"/>
          <w:sz w:val="22"/>
          <w:szCs w:val="22"/>
          <w:lang w:val="en-GB"/>
        </w:rPr>
        <w:t>to</w:t>
      </w:r>
      <w:r w:rsidRPr="00597C3E">
        <w:rPr>
          <w:rStyle w:val="normaltextrun"/>
          <w:rFonts w:ascii="Lato" w:eastAsia="Times New Roman" w:hAnsi="Lato" w:cs="Times New Roman"/>
          <w:color w:val="595959" w:themeColor="text1" w:themeTint="A6"/>
          <w:sz w:val="22"/>
          <w:szCs w:val="22"/>
          <w:lang w:val="en-GB"/>
        </w:rPr>
        <w:t xml:space="preserve"> </w:t>
      </w:r>
      <w:r w:rsidR="1B46F036" w:rsidRPr="00597C3E">
        <w:rPr>
          <w:rStyle w:val="normaltextrun"/>
          <w:rFonts w:ascii="Lato" w:eastAsia="Times New Roman" w:hAnsi="Lato" w:cs="Times New Roman"/>
          <w:color w:val="595959" w:themeColor="text1" w:themeTint="A6"/>
          <w:sz w:val="22"/>
          <w:szCs w:val="22"/>
          <w:lang w:val="en-GB"/>
        </w:rPr>
        <w:t>full</w:t>
      </w:r>
      <w:r w:rsidR="5B6B7B1E" w:rsidRPr="00597C3E">
        <w:rPr>
          <w:rStyle w:val="normaltextrun"/>
          <w:rFonts w:ascii="Lato" w:eastAsia="Times New Roman" w:hAnsi="Lato" w:cs="Times New Roman"/>
          <w:color w:val="595959" w:themeColor="text1" w:themeTint="A6"/>
          <w:sz w:val="22"/>
          <w:szCs w:val="22"/>
          <w:lang w:val="en-GB"/>
        </w:rPr>
        <w:t>y</w:t>
      </w:r>
      <w:r w:rsidR="1B46F036" w:rsidRPr="00597C3E">
        <w:rPr>
          <w:rStyle w:val="normaltextrun"/>
          <w:rFonts w:ascii="Lato" w:eastAsia="Times New Roman" w:hAnsi="Lato" w:cs="Times New Roman"/>
          <w:color w:val="595959" w:themeColor="text1" w:themeTint="A6"/>
          <w:sz w:val="22"/>
          <w:szCs w:val="22"/>
          <w:lang w:val="en-GB"/>
        </w:rPr>
        <w:t xml:space="preserve"> eradicate hunger</w:t>
      </w:r>
      <w:r w:rsidR="517B792B" w:rsidRPr="00597C3E">
        <w:rPr>
          <w:rStyle w:val="normaltextrun"/>
          <w:rFonts w:ascii="Lato" w:eastAsia="Times New Roman" w:hAnsi="Lato" w:cs="Times New Roman"/>
          <w:color w:val="595959" w:themeColor="text1" w:themeTint="A6"/>
          <w:sz w:val="22"/>
          <w:szCs w:val="22"/>
          <w:lang w:val="en-GB"/>
        </w:rPr>
        <w:t>,</w:t>
      </w:r>
      <w:r w:rsidR="1B46F036" w:rsidRPr="00597C3E">
        <w:rPr>
          <w:rStyle w:val="normaltextrun"/>
          <w:rFonts w:ascii="Lato" w:eastAsia="Times New Roman" w:hAnsi="Lato" w:cs="Times New Roman"/>
          <w:color w:val="595959" w:themeColor="text1" w:themeTint="A6"/>
          <w:sz w:val="22"/>
          <w:szCs w:val="22"/>
          <w:lang w:val="en-GB"/>
        </w:rPr>
        <w:t xml:space="preserve"> we must adopt a multifaceted approach </w:t>
      </w:r>
      <w:r w:rsidR="00876C15" w:rsidRPr="00597C3E">
        <w:rPr>
          <w:rStyle w:val="normaltextrun"/>
          <w:rFonts w:ascii="Lato" w:eastAsia="Times New Roman" w:hAnsi="Lato" w:cs="Times New Roman"/>
          <w:color w:val="595959" w:themeColor="text1" w:themeTint="A6"/>
          <w:sz w:val="22"/>
          <w:szCs w:val="22"/>
          <w:lang w:val="en-GB"/>
        </w:rPr>
        <w:t>that a)</w:t>
      </w:r>
      <w:r w:rsidR="1B46F036" w:rsidRPr="00597C3E">
        <w:rPr>
          <w:rStyle w:val="normaltextrun"/>
          <w:rFonts w:ascii="Lato" w:eastAsia="Times New Roman" w:hAnsi="Lato" w:cs="Times New Roman"/>
          <w:color w:val="595959" w:themeColor="text1" w:themeTint="A6"/>
          <w:sz w:val="22"/>
          <w:szCs w:val="22"/>
          <w:lang w:val="en-GB"/>
        </w:rPr>
        <w:t xml:space="preserve"> meet</w:t>
      </w:r>
      <w:r w:rsidR="00E21D12" w:rsidRPr="00597C3E">
        <w:rPr>
          <w:rStyle w:val="normaltextrun"/>
          <w:rFonts w:ascii="Lato" w:eastAsia="Times New Roman" w:hAnsi="Lato" w:cs="Times New Roman"/>
          <w:color w:val="595959" w:themeColor="text1" w:themeTint="A6"/>
          <w:sz w:val="22"/>
          <w:szCs w:val="22"/>
          <w:lang w:val="en-GB"/>
        </w:rPr>
        <w:t>s</w:t>
      </w:r>
      <w:r w:rsidR="1B46F036" w:rsidRPr="00597C3E">
        <w:rPr>
          <w:rStyle w:val="normaltextrun"/>
          <w:rFonts w:ascii="Lato" w:eastAsia="Times New Roman" w:hAnsi="Lato" w:cs="Times New Roman"/>
          <w:color w:val="595959" w:themeColor="text1" w:themeTint="A6"/>
          <w:sz w:val="22"/>
          <w:szCs w:val="22"/>
          <w:lang w:val="en-GB"/>
        </w:rPr>
        <w:t xml:space="preserve"> immediate needs</w:t>
      </w:r>
      <w:r w:rsidR="00E21D12" w:rsidRPr="00597C3E">
        <w:rPr>
          <w:rStyle w:val="normaltextrun"/>
          <w:rFonts w:ascii="Lato" w:eastAsia="Times New Roman" w:hAnsi="Lato" w:cs="Times New Roman"/>
          <w:color w:val="595959" w:themeColor="text1" w:themeTint="A6"/>
          <w:sz w:val="22"/>
          <w:szCs w:val="22"/>
          <w:lang w:val="en-GB"/>
        </w:rPr>
        <w:t xml:space="preserve"> and b) </w:t>
      </w:r>
      <w:r w:rsidR="7D867634" w:rsidRPr="00597C3E">
        <w:rPr>
          <w:rStyle w:val="normaltextrun"/>
          <w:rFonts w:ascii="Lato" w:eastAsia="Times New Roman" w:hAnsi="Lato" w:cs="Times New Roman"/>
          <w:color w:val="595959" w:themeColor="text1" w:themeTint="A6"/>
          <w:sz w:val="22"/>
          <w:szCs w:val="22"/>
          <w:lang w:val="en-GB"/>
        </w:rPr>
        <w:t>invest</w:t>
      </w:r>
      <w:r w:rsidR="31B03CF7" w:rsidRPr="00597C3E">
        <w:rPr>
          <w:rStyle w:val="normaltextrun"/>
          <w:rFonts w:ascii="Lato" w:eastAsia="Times New Roman" w:hAnsi="Lato" w:cs="Times New Roman"/>
          <w:color w:val="595959" w:themeColor="text1" w:themeTint="A6"/>
          <w:sz w:val="22"/>
          <w:szCs w:val="22"/>
          <w:lang w:val="en-GB"/>
        </w:rPr>
        <w:t>s</w:t>
      </w:r>
      <w:r w:rsidR="7D867634" w:rsidRPr="00597C3E">
        <w:rPr>
          <w:rStyle w:val="normaltextrun"/>
          <w:rFonts w:ascii="Lato" w:eastAsia="Times New Roman" w:hAnsi="Lato" w:cs="Times New Roman"/>
          <w:color w:val="595959" w:themeColor="text1" w:themeTint="A6"/>
          <w:sz w:val="22"/>
          <w:szCs w:val="22"/>
          <w:lang w:val="en-GB"/>
        </w:rPr>
        <w:t xml:space="preserve"> in risk reduction now </w:t>
      </w:r>
      <w:r w:rsidR="00D01192" w:rsidRPr="00597C3E">
        <w:rPr>
          <w:rStyle w:val="normaltextrun"/>
          <w:rFonts w:ascii="Lato" w:eastAsia="Times New Roman" w:hAnsi="Lato" w:cs="Times New Roman"/>
          <w:color w:val="595959" w:themeColor="text1" w:themeTint="A6"/>
          <w:sz w:val="22"/>
          <w:szCs w:val="22"/>
          <w:lang w:val="en-GB"/>
        </w:rPr>
        <w:t>to</w:t>
      </w:r>
      <w:r w:rsidR="7D867634" w:rsidRPr="00597C3E">
        <w:rPr>
          <w:rStyle w:val="normaltextrun"/>
          <w:rFonts w:ascii="Lato" w:eastAsia="Times New Roman" w:hAnsi="Lato" w:cs="Times New Roman"/>
          <w:color w:val="595959" w:themeColor="text1" w:themeTint="A6"/>
          <w:sz w:val="22"/>
          <w:szCs w:val="22"/>
          <w:lang w:val="en-GB"/>
        </w:rPr>
        <w:t xml:space="preserve"> build resilience and reduce suffering in the future. </w:t>
      </w:r>
      <w:r w:rsidR="1B46F036" w:rsidRPr="00597C3E">
        <w:rPr>
          <w:rStyle w:val="normaltextrun"/>
          <w:rFonts w:ascii="Lato" w:eastAsia="Times New Roman" w:hAnsi="Lato" w:cs="Times New Roman"/>
          <w:b/>
          <w:bCs/>
          <w:i/>
          <w:iCs/>
          <w:color w:val="595959" w:themeColor="text1" w:themeTint="A6"/>
          <w:sz w:val="22"/>
          <w:szCs w:val="22"/>
          <w:lang w:val="en-GB"/>
        </w:rPr>
        <w:t>We believe that Food for Peace and McGovern-Dole programs help achieve this goal</w:t>
      </w:r>
      <w:r w:rsidR="442C2CF6" w:rsidRPr="00597C3E">
        <w:rPr>
          <w:rStyle w:val="normaltextrun"/>
          <w:rFonts w:ascii="Lato" w:eastAsia="Times New Roman" w:hAnsi="Lato" w:cs="Times New Roman"/>
          <w:b/>
          <w:bCs/>
          <w:i/>
          <w:iCs/>
          <w:color w:val="595959" w:themeColor="text1" w:themeTint="A6"/>
          <w:sz w:val="22"/>
          <w:szCs w:val="22"/>
          <w:lang w:val="en-GB"/>
        </w:rPr>
        <w:t>.</w:t>
      </w:r>
      <w:r w:rsidR="00122B56" w:rsidRPr="00597C3E">
        <w:rPr>
          <w:rFonts w:ascii="Lato" w:hAnsi="Lato"/>
        </w:rPr>
        <w:br/>
      </w:r>
    </w:p>
    <w:p w14:paraId="716A2815" w14:textId="77777777" w:rsidR="00E60FFD" w:rsidRDefault="00E60FFD" w:rsidP="00E60FFD">
      <w:pPr>
        <w:spacing w:after="80"/>
        <w:rPr>
          <w:rStyle w:val="normaltextrun"/>
          <w:rFonts w:ascii="Lato" w:hAnsi="Lato"/>
          <w:color w:val="ED7D31"/>
          <w:sz w:val="22"/>
          <w:szCs w:val="22"/>
          <w:shd w:val="clear" w:color="auto" w:fill="FFFFFF"/>
        </w:rPr>
      </w:pPr>
      <w:r>
        <w:rPr>
          <w:rStyle w:val="normaltextrun"/>
          <w:rFonts w:ascii="Lato" w:hAnsi="Lato"/>
          <w:color w:val="ED7D31"/>
          <w:sz w:val="22"/>
          <w:szCs w:val="22"/>
          <w:shd w:val="clear" w:color="auto" w:fill="FFFFFF"/>
        </w:rPr>
        <w:t>[Check for understanding. Ask if the staffer has any additional concerns to share or questions]. </w:t>
      </w:r>
    </w:p>
    <w:p w14:paraId="0693DBF6" w14:textId="77777777" w:rsidR="00E60FFD" w:rsidRPr="00597C3E" w:rsidRDefault="00E60FFD" w:rsidP="001D7CB8">
      <w:pPr>
        <w:rPr>
          <w:rFonts w:ascii="Lato" w:eastAsia="Lato" w:hAnsi="Lato" w:cs="Lato"/>
          <w:color w:val="514A3F"/>
          <w:sz w:val="22"/>
          <w:szCs w:val="22"/>
        </w:rPr>
      </w:pPr>
    </w:p>
    <w:p w14:paraId="785F8000" w14:textId="52993401" w:rsidR="000E737A" w:rsidRPr="00A53FCA" w:rsidRDefault="000E737A" w:rsidP="00A53FCA">
      <w:pPr>
        <w:pStyle w:val="paragraph"/>
        <w:spacing w:before="0" w:beforeAutospacing="0" w:after="80" w:afterAutospacing="0"/>
        <w:textAlignment w:val="baseline"/>
        <w:rPr>
          <w:rFonts w:ascii="Lato" w:eastAsia="Lato" w:hAnsi="Lato" w:cs="Lato"/>
          <w:b/>
          <w:color w:val="FF6600"/>
          <w:sz w:val="32"/>
          <w:szCs w:val="32"/>
        </w:rPr>
      </w:pPr>
      <w:r w:rsidRPr="7268E52F">
        <w:rPr>
          <w:rFonts w:ascii="Lato" w:eastAsia="Lato" w:hAnsi="Lato" w:cs="Lato"/>
          <w:b/>
          <w:bCs/>
          <w:color w:val="FF6600"/>
          <w:sz w:val="48"/>
          <w:szCs w:val="48"/>
        </w:rPr>
        <w:t>»</w:t>
      </w:r>
      <w:r w:rsidRPr="7268E52F">
        <w:rPr>
          <w:rFonts w:ascii="Lato" w:eastAsia="Lato" w:hAnsi="Lato" w:cs="Lato"/>
          <w:b/>
          <w:color w:val="FF6600"/>
          <w:sz w:val="40"/>
          <w:szCs w:val="40"/>
        </w:rPr>
        <w:t xml:space="preserve"> </w:t>
      </w:r>
      <w:r w:rsidR="0066547D" w:rsidRPr="00EA59F0">
        <w:rPr>
          <w:rFonts w:ascii="Lato" w:eastAsia="Lato" w:hAnsi="Lato" w:cs="Lato"/>
          <w:b/>
          <w:color w:val="FF6600"/>
          <w:sz w:val="32"/>
          <w:szCs w:val="32"/>
        </w:rPr>
        <w:t>WHY THIS MATTERS TO ME</w:t>
      </w:r>
      <w:r w:rsidR="610B3A7E" w:rsidRPr="7268E52F">
        <w:rPr>
          <w:rFonts w:ascii="Lato" w:eastAsia="Lato" w:hAnsi="Lato" w:cs="Lato"/>
          <w:b/>
          <w:bCs/>
          <w:color w:val="000000" w:themeColor="text1"/>
          <w:sz w:val="32"/>
          <w:szCs w:val="32"/>
        </w:rPr>
        <w:t xml:space="preserve"> (5 MINUTES):</w:t>
      </w:r>
    </w:p>
    <w:p w14:paraId="75DFB16B" w14:textId="77777777" w:rsidR="00EA59F0" w:rsidRDefault="000E737A" w:rsidP="000E737A">
      <w:pPr>
        <w:rPr>
          <w:rFonts w:ascii="Lato" w:eastAsia="Lato" w:hAnsi="Lato" w:cs="Lato"/>
          <w:b/>
          <w:bCs/>
          <w:i/>
          <w:iCs/>
          <w:color w:val="514A3F"/>
          <w:sz w:val="22"/>
          <w:szCs w:val="22"/>
        </w:rPr>
      </w:pPr>
      <w:r>
        <w:rPr>
          <w:noProof/>
        </w:rPr>
        <w:drawing>
          <wp:inline distT="0" distB="0" distL="0" distR="0" wp14:anchorId="5F71B1D8" wp14:editId="27C0A382">
            <wp:extent cx="5943600" cy="60325"/>
            <wp:effectExtent l="0" t="0" r="0" b="0"/>
            <wp:docPr id="2089137130" name="Picture 2089137130" descr="Shap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5732314"/>
                    <pic:cNvPicPr/>
                  </pic:nvPicPr>
                  <pic:blipFill>
                    <a:blip r:embed="rId13">
                      <a:extLst>
                        <a:ext uri="{28A0092B-C50C-407E-A947-70E740481C1C}">
                          <a14:useLocalDpi xmlns:a14="http://schemas.microsoft.com/office/drawing/2010/main" val="0"/>
                        </a:ext>
                      </a:extLst>
                    </a:blip>
                    <a:stretch>
                      <a:fillRect/>
                    </a:stretch>
                  </pic:blipFill>
                  <pic:spPr>
                    <a:xfrm>
                      <a:off x="0" y="0"/>
                      <a:ext cx="5943600" cy="60325"/>
                    </a:xfrm>
                    <a:prstGeom prst="rect">
                      <a:avLst/>
                    </a:prstGeom>
                    <a:ln/>
                  </pic:spPr>
                </pic:pic>
              </a:graphicData>
            </a:graphic>
          </wp:inline>
        </w:drawing>
      </w:r>
    </w:p>
    <w:p w14:paraId="3BD16711" w14:textId="77777777" w:rsidR="00366921" w:rsidRDefault="00366921" w:rsidP="5B1B381E">
      <w:pPr>
        <w:spacing w:after="40"/>
        <w:rPr>
          <w:rFonts w:ascii="Lato" w:eastAsia="Lato" w:hAnsi="Lato" w:cs="Lato"/>
          <w:color w:val="ED7D31" w:themeColor="accent2"/>
          <w:sz w:val="22"/>
          <w:szCs w:val="22"/>
        </w:rPr>
      </w:pPr>
    </w:p>
    <w:p w14:paraId="49722226" w14:textId="1AFB7558" w:rsidR="5B1B381E" w:rsidRDefault="00EA59F0" w:rsidP="5B1B381E">
      <w:pPr>
        <w:spacing w:after="40"/>
        <w:rPr>
          <w:rFonts w:ascii="Lato" w:eastAsia="Lato" w:hAnsi="Lato" w:cs="Lato"/>
          <w:color w:val="ED7D31" w:themeColor="accent2"/>
          <w:sz w:val="22"/>
          <w:szCs w:val="22"/>
        </w:rPr>
      </w:pPr>
      <w:r w:rsidRPr="70C7CC79">
        <w:rPr>
          <w:rFonts w:ascii="Lato" w:eastAsia="Lato" w:hAnsi="Lato" w:cs="Lato"/>
          <w:color w:val="ED7D31" w:themeColor="accent2"/>
          <w:sz w:val="22"/>
          <w:szCs w:val="22"/>
        </w:rPr>
        <w:t>1</w:t>
      </w:r>
      <w:r w:rsidR="296DB827" w:rsidRPr="70C7CC79">
        <w:rPr>
          <w:rFonts w:ascii="Lato" w:eastAsia="Lato" w:hAnsi="Lato" w:cs="Lato"/>
          <w:color w:val="ED7D31" w:themeColor="accent2"/>
          <w:sz w:val="22"/>
          <w:szCs w:val="22"/>
        </w:rPr>
        <w:t>-</w:t>
      </w:r>
      <w:r w:rsidRPr="70C7CC79">
        <w:rPr>
          <w:rFonts w:ascii="Lato" w:eastAsia="Lato" w:hAnsi="Lato" w:cs="Lato"/>
          <w:color w:val="ED7D31" w:themeColor="accent2"/>
          <w:sz w:val="22"/>
          <w:szCs w:val="22"/>
        </w:rPr>
        <w:t>3 Advocates to come prepared to</w:t>
      </w:r>
      <w:r w:rsidR="000E737A" w:rsidRPr="70C7CC79">
        <w:rPr>
          <w:rFonts w:ascii="Lato" w:eastAsia="Lato" w:hAnsi="Lato" w:cs="Lato"/>
          <w:color w:val="ED7D31" w:themeColor="accent2"/>
          <w:sz w:val="22"/>
          <w:szCs w:val="22"/>
        </w:rPr>
        <w:t> </w:t>
      </w:r>
      <w:r w:rsidRPr="70C7CC79">
        <w:rPr>
          <w:rFonts w:ascii="Lato" w:eastAsia="Lato" w:hAnsi="Lato" w:cs="Lato"/>
          <w:color w:val="ED7D31" w:themeColor="accent2"/>
          <w:sz w:val="22"/>
          <w:szCs w:val="22"/>
        </w:rPr>
        <w:t xml:space="preserve">share </w:t>
      </w:r>
      <w:r w:rsidR="00A34B63" w:rsidRPr="70C7CC79">
        <w:rPr>
          <w:rFonts w:ascii="Lato" w:eastAsia="Lato" w:hAnsi="Lato" w:cs="Lato"/>
          <w:color w:val="ED7D31" w:themeColor="accent2"/>
          <w:sz w:val="22"/>
          <w:szCs w:val="22"/>
        </w:rPr>
        <w:t xml:space="preserve">personally, as a constituent, why this </w:t>
      </w:r>
      <w:r w:rsidR="000F085D" w:rsidRPr="70C7CC79">
        <w:rPr>
          <w:rFonts w:ascii="Lato" w:eastAsia="Lato" w:hAnsi="Lato" w:cs="Lato"/>
          <w:color w:val="ED7D31" w:themeColor="accent2"/>
          <w:sz w:val="22"/>
          <w:szCs w:val="22"/>
        </w:rPr>
        <w:t xml:space="preserve">issue </w:t>
      </w:r>
      <w:r w:rsidR="00A34B63" w:rsidRPr="70C7CC79">
        <w:rPr>
          <w:rFonts w:ascii="Lato" w:eastAsia="Lato" w:hAnsi="Lato" w:cs="Lato"/>
          <w:color w:val="ED7D31" w:themeColor="accent2"/>
          <w:sz w:val="22"/>
          <w:szCs w:val="22"/>
        </w:rPr>
        <w:t>matters to you</w:t>
      </w:r>
      <w:r w:rsidR="142FEC40" w:rsidRPr="70C7CC79">
        <w:rPr>
          <w:rFonts w:ascii="Lato" w:eastAsia="Lato" w:hAnsi="Lato" w:cs="Lato"/>
          <w:color w:val="ED7D31" w:themeColor="accent2"/>
          <w:sz w:val="22"/>
          <w:szCs w:val="22"/>
        </w:rPr>
        <w:t>,</w:t>
      </w:r>
      <w:r w:rsidR="00A34B63" w:rsidRPr="70C7CC79">
        <w:rPr>
          <w:rFonts w:ascii="Lato" w:eastAsia="Lato" w:hAnsi="Lato" w:cs="Lato"/>
          <w:color w:val="ED7D31" w:themeColor="accent2"/>
          <w:sz w:val="22"/>
          <w:szCs w:val="22"/>
        </w:rPr>
        <w:t xml:space="preserve"> and why you want your </w:t>
      </w:r>
      <w:r w:rsidR="00705698" w:rsidRPr="70C7CC79">
        <w:rPr>
          <w:rFonts w:ascii="Lato" w:eastAsia="Lato" w:hAnsi="Lato" w:cs="Lato"/>
          <w:color w:val="ED7D31" w:themeColor="accent2"/>
          <w:sz w:val="22"/>
          <w:szCs w:val="22"/>
        </w:rPr>
        <w:t>members</w:t>
      </w:r>
      <w:r w:rsidR="00A34B63" w:rsidRPr="70C7CC79">
        <w:rPr>
          <w:rFonts w:ascii="Lato" w:eastAsia="Lato" w:hAnsi="Lato" w:cs="Lato"/>
          <w:color w:val="ED7D31" w:themeColor="accent2"/>
          <w:sz w:val="22"/>
          <w:szCs w:val="22"/>
        </w:rPr>
        <w:t xml:space="preserve"> to support these programs. </w:t>
      </w:r>
      <w:r w:rsidR="5B1B381E">
        <w:br/>
      </w:r>
      <w:r w:rsidR="5B1B381E">
        <w:br/>
      </w:r>
      <w:r w:rsidR="00A34B63" w:rsidRPr="70C7CC79">
        <w:rPr>
          <w:rFonts w:ascii="Lato" w:eastAsia="Lato" w:hAnsi="Lato" w:cs="Lato"/>
          <w:color w:val="ED7D31" w:themeColor="accent2"/>
          <w:sz w:val="22"/>
          <w:szCs w:val="22"/>
        </w:rPr>
        <w:t xml:space="preserve">If you have been on a Vision Trip with World Vision and seen this kind of work, that would be a very appropriate thing to share. </w:t>
      </w:r>
      <w:r w:rsidR="5B1B381E">
        <w:br/>
      </w:r>
      <w:r w:rsidR="5B1B381E">
        <w:br/>
      </w:r>
      <w:r w:rsidR="00A34B63" w:rsidRPr="70C7CC79">
        <w:rPr>
          <w:rFonts w:ascii="Lato" w:eastAsia="Lato" w:hAnsi="Lato" w:cs="Lato"/>
          <w:color w:val="ED7D31" w:themeColor="accent2"/>
          <w:sz w:val="22"/>
          <w:szCs w:val="22"/>
        </w:rPr>
        <w:t>Practice in your prep calls and determine which Advocate</w:t>
      </w:r>
      <w:r w:rsidR="7EFD9383" w:rsidRPr="70C7CC79">
        <w:rPr>
          <w:rFonts w:ascii="Lato" w:eastAsia="Lato" w:hAnsi="Lato" w:cs="Lato"/>
          <w:color w:val="ED7D31" w:themeColor="accent2"/>
          <w:sz w:val="22"/>
          <w:szCs w:val="22"/>
        </w:rPr>
        <w:t>(s)</w:t>
      </w:r>
      <w:r w:rsidR="00A34B63" w:rsidRPr="70C7CC79">
        <w:rPr>
          <w:rFonts w:ascii="Lato" w:eastAsia="Lato" w:hAnsi="Lato" w:cs="Lato"/>
          <w:color w:val="ED7D31" w:themeColor="accent2"/>
          <w:sz w:val="22"/>
          <w:szCs w:val="22"/>
        </w:rPr>
        <w:t xml:space="preserve"> will share. </w:t>
      </w:r>
    </w:p>
    <w:p w14:paraId="23130E8F" w14:textId="77777777" w:rsidR="00366921" w:rsidRDefault="00366921" w:rsidP="5B1B381E">
      <w:pPr>
        <w:spacing w:after="40"/>
        <w:rPr>
          <w:rFonts w:ascii="Lato" w:eastAsia="Lato" w:hAnsi="Lato" w:cs="Lato"/>
          <w:color w:val="ED7D31" w:themeColor="accent2"/>
          <w:sz w:val="22"/>
          <w:szCs w:val="22"/>
        </w:rPr>
      </w:pPr>
    </w:p>
    <w:p w14:paraId="00000063" w14:textId="1C31427F" w:rsidR="00377AF7" w:rsidRPr="00E633BA" w:rsidRDefault="1C03A83A" w:rsidP="4428A402">
      <w:pPr>
        <w:rPr>
          <w:rFonts w:ascii="Lato" w:eastAsia="Lato" w:hAnsi="Lato" w:cs="Lato"/>
          <w:color w:val="ED7D31" w:themeColor="accent2"/>
          <w:sz w:val="22"/>
          <w:szCs w:val="22"/>
        </w:rPr>
      </w:pPr>
      <w:r w:rsidRPr="4428A402">
        <w:rPr>
          <w:rFonts w:ascii="Lato" w:eastAsia="Lato" w:hAnsi="Lato" w:cs="Lato"/>
          <w:b/>
          <w:bCs/>
          <w:color w:val="FF6600"/>
          <w:sz w:val="48"/>
          <w:szCs w:val="48"/>
        </w:rPr>
        <w:t>»</w:t>
      </w:r>
      <w:r w:rsidRPr="4428A402">
        <w:rPr>
          <w:rFonts w:ascii="Lato" w:eastAsia="Lato" w:hAnsi="Lato" w:cs="Lato"/>
          <w:b/>
          <w:bCs/>
          <w:color w:val="FF6600"/>
          <w:sz w:val="40"/>
          <w:szCs w:val="40"/>
        </w:rPr>
        <w:t xml:space="preserve"> </w:t>
      </w:r>
      <w:r w:rsidRPr="4428A402">
        <w:rPr>
          <w:rFonts w:ascii="Lato" w:eastAsia="Lato" w:hAnsi="Lato" w:cs="Lato"/>
          <w:b/>
          <w:bCs/>
          <w:color w:val="FF6600"/>
          <w:sz w:val="32"/>
          <w:szCs w:val="32"/>
        </w:rPr>
        <w:t>ASK</w:t>
      </w:r>
      <w:r w:rsidRPr="4428A402">
        <w:rPr>
          <w:rFonts w:ascii="Lato" w:eastAsia="Lato" w:hAnsi="Lato" w:cs="Lato"/>
          <w:b/>
          <w:bCs/>
          <w:color w:val="333333"/>
          <w:sz w:val="32"/>
          <w:szCs w:val="32"/>
        </w:rPr>
        <w:t xml:space="preserve"> (2 MINUTES):</w:t>
      </w:r>
      <w:r w:rsidRPr="4428A402">
        <w:rPr>
          <w:rFonts w:ascii="Lato" w:eastAsia="Lato" w:hAnsi="Lato" w:cs="Lato"/>
          <w:color w:val="333333"/>
          <w:sz w:val="32"/>
          <w:szCs w:val="32"/>
        </w:rPr>
        <w:t> </w:t>
      </w:r>
    </w:p>
    <w:p w14:paraId="125DCAB0" w14:textId="3A447149" w:rsidR="00434697" w:rsidRPr="004443DB" w:rsidRDefault="00831020" w:rsidP="004443DB">
      <w:pPr>
        <w:jc w:val="center"/>
      </w:pPr>
      <w:r>
        <w:rPr>
          <w:noProof/>
          <w:color w:val="2B579A"/>
          <w:shd w:val="clear" w:color="auto" w:fill="E6E6E6"/>
        </w:rPr>
        <w:drawing>
          <wp:inline distT="0" distB="0" distL="0" distR="0" wp14:anchorId="05E5B296" wp14:editId="5800CDA0">
            <wp:extent cx="5943600" cy="56515"/>
            <wp:effectExtent l="0" t="0" r="0" b="0"/>
            <wp:docPr id="2045732315" name="Picture 2045732315" descr="Shape"/>
            <wp:cNvGraphicFramePr/>
            <a:graphic xmlns:a="http://schemas.openxmlformats.org/drawingml/2006/main">
              <a:graphicData uri="http://schemas.openxmlformats.org/drawingml/2006/picture">
                <pic:pic xmlns:pic="http://schemas.openxmlformats.org/drawingml/2006/picture">
                  <pic:nvPicPr>
                    <pic:cNvPr id="0" name="image3.png" descr="Shape"/>
                    <pic:cNvPicPr preferRelativeResize="0"/>
                  </pic:nvPicPr>
                  <pic:blipFill>
                    <a:blip r:embed="rId17"/>
                    <a:srcRect/>
                    <a:stretch>
                      <a:fillRect/>
                    </a:stretch>
                  </pic:blipFill>
                  <pic:spPr>
                    <a:xfrm>
                      <a:off x="0" y="0"/>
                      <a:ext cx="5943600" cy="56515"/>
                    </a:xfrm>
                    <a:prstGeom prst="rect">
                      <a:avLst/>
                    </a:prstGeom>
                    <a:ln/>
                  </pic:spPr>
                </pic:pic>
              </a:graphicData>
            </a:graphic>
          </wp:inline>
        </w:drawing>
      </w:r>
    </w:p>
    <w:p w14:paraId="14EE9FB0" w14:textId="77777777" w:rsidR="00366921" w:rsidRDefault="00366921" w:rsidP="00DD53CD">
      <w:pPr>
        <w:spacing w:after="80"/>
        <w:rPr>
          <w:rFonts w:ascii="Lato" w:eastAsia="Lato" w:hAnsi="Lato" w:cs="Lato"/>
          <w:b/>
          <w:bCs/>
          <w:color w:val="ED7D31" w:themeColor="accent2"/>
          <w:sz w:val="22"/>
          <w:szCs w:val="22"/>
        </w:rPr>
      </w:pPr>
    </w:p>
    <w:p w14:paraId="281B664A" w14:textId="2D2238ED" w:rsidR="00D01192" w:rsidRPr="00DD53CD" w:rsidRDefault="007D632B" w:rsidP="00DD53CD">
      <w:pPr>
        <w:spacing w:after="80"/>
        <w:rPr>
          <w:rFonts w:ascii="Lato" w:eastAsia="Lato" w:hAnsi="Lato" w:cs="Lato"/>
          <w:color w:val="333333"/>
          <w:sz w:val="22"/>
          <w:szCs w:val="22"/>
        </w:rPr>
      </w:pPr>
      <w:r w:rsidRPr="00DD53CD">
        <w:rPr>
          <w:rFonts w:ascii="Lato" w:eastAsia="Lato" w:hAnsi="Lato" w:cs="Lato"/>
          <w:b/>
          <w:bCs/>
          <w:color w:val="ED7D31" w:themeColor="accent2"/>
          <w:sz w:val="22"/>
          <w:szCs w:val="22"/>
        </w:rPr>
        <w:t>[</w:t>
      </w:r>
      <w:r w:rsidR="39AB8A43" w:rsidRPr="00DD53CD">
        <w:rPr>
          <w:rFonts w:ascii="Lato" w:eastAsia="Lato" w:hAnsi="Lato" w:cs="Lato"/>
          <w:b/>
          <w:bCs/>
          <w:color w:val="ED7D31" w:themeColor="accent2"/>
          <w:sz w:val="22"/>
          <w:szCs w:val="22"/>
        </w:rPr>
        <w:t>For ALL Offices</w:t>
      </w:r>
      <w:r w:rsidRPr="00DD53CD">
        <w:rPr>
          <w:rFonts w:ascii="Lato" w:eastAsia="Lato" w:hAnsi="Lato" w:cs="Lato"/>
          <w:b/>
          <w:bCs/>
          <w:color w:val="ED7D31" w:themeColor="accent2"/>
          <w:sz w:val="22"/>
          <w:szCs w:val="22"/>
        </w:rPr>
        <w:t>]</w:t>
      </w:r>
      <w:r w:rsidR="39AB8A43" w:rsidRPr="00DD53CD">
        <w:rPr>
          <w:rFonts w:ascii="Lato" w:eastAsia="Lato" w:hAnsi="Lato" w:cs="Lato"/>
          <w:color w:val="333333"/>
          <w:sz w:val="22"/>
          <w:szCs w:val="22"/>
        </w:rPr>
        <w:t xml:space="preserve">: </w:t>
      </w:r>
      <w:r w:rsidR="56726FAC" w:rsidRPr="00DD53CD">
        <w:rPr>
          <w:rFonts w:ascii="Lato" w:eastAsia="Lato" w:hAnsi="Lato" w:cs="Lato"/>
          <w:color w:val="333333"/>
          <w:sz w:val="22"/>
          <w:szCs w:val="22"/>
        </w:rPr>
        <w:t xml:space="preserve">We ask for </w:t>
      </w:r>
      <w:r w:rsidR="6FFE270D" w:rsidRPr="00DD53CD">
        <w:rPr>
          <w:rFonts w:ascii="Lato" w:eastAsia="Lato" w:hAnsi="Lato" w:cs="Lato"/>
          <w:color w:val="333333"/>
          <w:sz w:val="22"/>
          <w:szCs w:val="22"/>
          <w:highlight w:val="yellow"/>
        </w:rPr>
        <w:t>REP./SEN</w:t>
      </w:r>
      <w:r w:rsidR="356DEFDD" w:rsidRPr="00DD53CD">
        <w:rPr>
          <w:rFonts w:ascii="Lato" w:eastAsia="Lato" w:hAnsi="Lato" w:cs="Lato"/>
          <w:color w:val="333333"/>
          <w:sz w:val="22"/>
          <w:szCs w:val="22"/>
          <w:highlight w:val="yellow"/>
        </w:rPr>
        <w:t>.</w:t>
      </w:r>
      <w:r w:rsidR="6DBF4A32" w:rsidRPr="00DD53CD">
        <w:rPr>
          <w:rFonts w:ascii="Lato" w:eastAsia="Lato" w:hAnsi="Lato" w:cs="Lato"/>
          <w:color w:val="333333"/>
          <w:sz w:val="22"/>
          <w:szCs w:val="22"/>
        </w:rPr>
        <w:t xml:space="preserve"> to</w:t>
      </w:r>
      <w:r w:rsidR="56726FAC" w:rsidRPr="00DD53CD">
        <w:rPr>
          <w:rFonts w:ascii="Lato" w:eastAsia="Lato" w:hAnsi="Lato" w:cs="Lato"/>
          <w:color w:val="333333"/>
          <w:sz w:val="22"/>
          <w:szCs w:val="22"/>
        </w:rPr>
        <w:t xml:space="preserve"> suppor</w:t>
      </w:r>
      <w:r w:rsidR="6DBF4A32" w:rsidRPr="00DD53CD">
        <w:rPr>
          <w:rFonts w:ascii="Lato" w:eastAsia="Lato" w:hAnsi="Lato" w:cs="Lato"/>
          <w:color w:val="333333"/>
          <w:sz w:val="22"/>
          <w:szCs w:val="22"/>
        </w:rPr>
        <w:t>t</w:t>
      </w:r>
      <w:r w:rsidR="6DBF4A32" w:rsidRPr="00DD53CD">
        <w:rPr>
          <w:rFonts w:ascii="Lato" w:eastAsia="Lato" w:hAnsi="Lato" w:cs="Lato"/>
          <w:b/>
          <w:color w:val="514A3F"/>
          <w:sz w:val="22"/>
          <w:szCs w:val="22"/>
        </w:rPr>
        <w:t xml:space="preserve"> $</w:t>
      </w:r>
      <w:r w:rsidR="2262CE23" w:rsidRPr="00DD53CD">
        <w:rPr>
          <w:rFonts w:ascii="Lato" w:eastAsia="Lato" w:hAnsi="Lato" w:cs="Lato"/>
          <w:b/>
          <w:color w:val="514A3F"/>
          <w:sz w:val="22"/>
          <w:szCs w:val="22"/>
        </w:rPr>
        <w:t>265</w:t>
      </w:r>
      <w:r w:rsidR="6DBF4A32" w:rsidRPr="00DD53CD">
        <w:rPr>
          <w:rFonts w:ascii="Lato" w:eastAsia="Lato" w:hAnsi="Lato" w:cs="Lato"/>
          <w:b/>
          <w:color w:val="514A3F"/>
          <w:sz w:val="22"/>
          <w:szCs w:val="22"/>
        </w:rPr>
        <w:t xml:space="preserve"> million </w:t>
      </w:r>
      <w:r w:rsidR="6DBF4A32" w:rsidRPr="00DD53CD">
        <w:rPr>
          <w:rFonts w:ascii="Lato" w:eastAsia="Lato" w:hAnsi="Lato" w:cs="Lato"/>
          <w:color w:val="333333"/>
          <w:sz w:val="22"/>
          <w:szCs w:val="22"/>
        </w:rPr>
        <w:t xml:space="preserve">for the </w:t>
      </w:r>
      <w:r w:rsidR="6DBF4A32" w:rsidRPr="00DD53CD">
        <w:rPr>
          <w:rFonts w:ascii="Lato" w:eastAsia="Lato" w:hAnsi="Lato" w:cs="Lato"/>
          <w:b/>
          <w:bCs/>
          <w:color w:val="333333"/>
          <w:sz w:val="22"/>
          <w:szCs w:val="22"/>
        </w:rPr>
        <w:t xml:space="preserve">McGovern-Dole Food for Education </w:t>
      </w:r>
      <w:r w:rsidR="6DBF4A32" w:rsidRPr="00DD53CD">
        <w:rPr>
          <w:rFonts w:ascii="Lato" w:eastAsia="Lato" w:hAnsi="Lato" w:cs="Lato"/>
          <w:color w:val="333333"/>
          <w:sz w:val="22"/>
          <w:szCs w:val="22"/>
        </w:rPr>
        <w:t xml:space="preserve">account and </w:t>
      </w:r>
      <w:r w:rsidR="6DBF4A32" w:rsidRPr="00DD53CD">
        <w:rPr>
          <w:rFonts w:ascii="Lato" w:eastAsia="Lato" w:hAnsi="Lato" w:cs="Lato"/>
          <w:b/>
          <w:color w:val="514A3F"/>
          <w:sz w:val="22"/>
          <w:szCs w:val="22"/>
        </w:rPr>
        <w:t>$</w:t>
      </w:r>
      <w:r w:rsidR="220640AA" w:rsidRPr="00DD53CD">
        <w:rPr>
          <w:rFonts w:ascii="Lato" w:eastAsia="Lato" w:hAnsi="Lato" w:cs="Lato"/>
          <w:b/>
          <w:color w:val="514A3F"/>
          <w:sz w:val="22"/>
          <w:szCs w:val="22"/>
        </w:rPr>
        <w:t>2</w:t>
      </w:r>
      <w:r w:rsidR="6DBF4A32" w:rsidRPr="00DD53CD">
        <w:rPr>
          <w:rFonts w:ascii="Lato" w:eastAsia="Lato" w:hAnsi="Lato" w:cs="Lato"/>
          <w:b/>
          <w:color w:val="514A3F"/>
          <w:sz w:val="22"/>
          <w:szCs w:val="22"/>
        </w:rPr>
        <w:t xml:space="preserve"> </w:t>
      </w:r>
      <w:r w:rsidR="1405A1DA" w:rsidRPr="00DD53CD">
        <w:rPr>
          <w:rFonts w:ascii="Lato" w:eastAsia="Lato" w:hAnsi="Lato" w:cs="Lato"/>
          <w:b/>
          <w:color w:val="514A3F"/>
          <w:sz w:val="22"/>
          <w:szCs w:val="22"/>
        </w:rPr>
        <w:t>b</w:t>
      </w:r>
      <w:r w:rsidR="6DBF4A32" w:rsidRPr="00DD53CD">
        <w:rPr>
          <w:rFonts w:ascii="Lato" w:eastAsia="Lato" w:hAnsi="Lato" w:cs="Lato"/>
          <w:b/>
          <w:color w:val="514A3F"/>
          <w:sz w:val="22"/>
          <w:szCs w:val="22"/>
        </w:rPr>
        <w:t>illion</w:t>
      </w:r>
      <w:r w:rsidR="6DBF4A32" w:rsidRPr="00DD53CD">
        <w:rPr>
          <w:rFonts w:ascii="Lato" w:eastAsia="Lato" w:hAnsi="Lato" w:cs="Lato"/>
          <w:color w:val="FF0000"/>
          <w:sz w:val="22"/>
          <w:szCs w:val="22"/>
        </w:rPr>
        <w:t xml:space="preserve"> </w:t>
      </w:r>
      <w:r w:rsidR="6DBF4A32" w:rsidRPr="00DD53CD">
        <w:rPr>
          <w:rFonts w:ascii="Lato" w:eastAsia="Lato" w:hAnsi="Lato" w:cs="Lato"/>
          <w:color w:val="333333"/>
          <w:sz w:val="22"/>
          <w:szCs w:val="22"/>
        </w:rPr>
        <w:t xml:space="preserve">for the </w:t>
      </w:r>
      <w:r w:rsidR="6DBF4A32" w:rsidRPr="00DD53CD">
        <w:rPr>
          <w:rFonts w:ascii="Lato" w:eastAsia="Lato" w:hAnsi="Lato" w:cs="Lato"/>
          <w:b/>
          <w:bCs/>
          <w:color w:val="333333"/>
          <w:sz w:val="22"/>
          <w:szCs w:val="22"/>
        </w:rPr>
        <w:t xml:space="preserve">Food for Peace Title II </w:t>
      </w:r>
      <w:r w:rsidR="6DBF4A32" w:rsidRPr="00DD53CD">
        <w:rPr>
          <w:rFonts w:ascii="Lato" w:eastAsia="Lato" w:hAnsi="Lato" w:cs="Lato"/>
          <w:color w:val="333333"/>
          <w:sz w:val="22"/>
          <w:szCs w:val="22"/>
        </w:rPr>
        <w:t>account within the Agriculture Appropriations Bill</w:t>
      </w:r>
      <w:r w:rsidR="275F4105" w:rsidRPr="00DD53CD">
        <w:rPr>
          <w:rFonts w:ascii="Lato" w:eastAsia="Lato" w:hAnsi="Lato" w:cs="Lato"/>
          <w:color w:val="333333"/>
          <w:sz w:val="22"/>
          <w:szCs w:val="22"/>
        </w:rPr>
        <w:t xml:space="preserve">, </w:t>
      </w:r>
      <w:r w:rsidR="75E287B7" w:rsidRPr="00DD53CD">
        <w:rPr>
          <w:rFonts w:ascii="Lato" w:eastAsia="Lato" w:hAnsi="Lato" w:cs="Lato"/>
          <w:color w:val="333333"/>
          <w:sz w:val="22"/>
          <w:szCs w:val="22"/>
        </w:rPr>
        <w:t>and</w:t>
      </w:r>
      <w:r w:rsidR="7F1B65C9" w:rsidRPr="00DD53CD">
        <w:rPr>
          <w:rFonts w:ascii="Lato" w:eastAsia="Lato" w:hAnsi="Lato" w:cs="Lato"/>
          <w:color w:val="333333"/>
          <w:sz w:val="22"/>
          <w:szCs w:val="22"/>
        </w:rPr>
        <w:t xml:space="preserve"> to</w:t>
      </w:r>
      <w:r w:rsidR="75E287B7" w:rsidRPr="00DD53CD">
        <w:rPr>
          <w:rFonts w:ascii="Lato" w:eastAsia="Lato" w:hAnsi="Lato" w:cs="Lato"/>
          <w:color w:val="333333"/>
          <w:sz w:val="22"/>
          <w:szCs w:val="22"/>
        </w:rPr>
        <w:t xml:space="preserve"> oppose </w:t>
      </w:r>
      <w:r w:rsidR="41D5B183" w:rsidRPr="00DD53CD">
        <w:rPr>
          <w:rFonts w:ascii="Lato" w:eastAsia="Lato" w:hAnsi="Lato" w:cs="Lato"/>
          <w:color w:val="333333"/>
          <w:sz w:val="22"/>
          <w:szCs w:val="22"/>
        </w:rPr>
        <w:t>attempts to reduce or eliminate these lifesaving programs</w:t>
      </w:r>
      <w:r w:rsidR="56726FAC" w:rsidRPr="00DD53CD">
        <w:rPr>
          <w:rFonts w:ascii="Lato" w:eastAsia="Lato" w:hAnsi="Lato" w:cs="Lato"/>
          <w:color w:val="333333"/>
          <w:sz w:val="22"/>
          <w:szCs w:val="22"/>
        </w:rPr>
        <w:t>.</w:t>
      </w:r>
      <w:r w:rsidR="6033BC6C" w:rsidRPr="00DD53CD">
        <w:rPr>
          <w:rFonts w:ascii="Lato" w:eastAsia="Lato" w:hAnsi="Lato" w:cs="Lato"/>
          <w:color w:val="333333"/>
          <w:sz w:val="22"/>
          <w:szCs w:val="22"/>
        </w:rPr>
        <w:t xml:space="preserve"> </w:t>
      </w:r>
    </w:p>
    <w:p w14:paraId="42CD84A2" w14:textId="1711FCC9" w:rsidR="00E3067F" w:rsidRPr="00DD53CD" w:rsidRDefault="007D632B" w:rsidP="00DD53CD">
      <w:pPr>
        <w:spacing w:after="80"/>
        <w:rPr>
          <w:rFonts w:ascii="Lato" w:eastAsia="Lato" w:hAnsi="Lato" w:cs="Lato"/>
          <w:color w:val="333333"/>
          <w:sz w:val="22"/>
          <w:szCs w:val="22"/>
        </w:rPr>
      </w:pPr>
      <w:r w:rsidRPr="00DD53CD">
        <w:rPr>
          <w:rFonts w:ascii="Lato" w:eastAsia="Lato" w:hAnsi="Lato" w:cs="Lato"/>
          <w:b/>
          <w:bCs/>
          <w:color w:val="ED7D31" w:themeColor="accent2"/>
          <w:sz w:val="22"/>
          <w:szCs w:val="22"/>
        </w:rPr>
        <w:t>[</w:t>
      </w:r>
      <w:r w:rsidR="4773A774" w:rsidRPr="00DD53CD">
        <w:rPr>
          <w:rFonts w:ascii="Lato" w:eastAsia="Lato" w:hAnsi="Lato" w:cs="Lato"/>
          <w:b/>
          <w:bCs/>
          <w:color w:val="ED7D31" w:themeColor="accent2"/>
          <w:sz w:val="22"/>
          <w:szCs w:val="22"/>
        </w:rPr>
        <w:t xml:space="preserve">In addition </w:t>
      </w:r>
      <w:r w:rsidR="56566441" w:rsidRPr="00DD53CD">
        <w:rPr>
          <w:rFonts w:ascii="Lato" w:eastAsia="Lato" w:hAnsi="Lato" w:cs="Lato"/>
          <w:b/>
          <w:bCs/>
          <w:color w:val="ED7D31" w:themeColor="accent2"/>
          <w:sz w:val="22"/>
          <w:szCs w:val="22"/>
        </w:rPr>
        <w:t>-</w:t>
      </w:r>
      <w:r w:rsidR="4773A774" w:rsidRPr="00DD53CD">
        <w:rPr>
          <w:rFonts w:ascii="Lato" w:eastAsia="Lato" w:hAnsi="Lato" w:cs="Lato"/>
          <w:b/>
          <w:bCs/>
          <w:color w:val="ED7D31" w:themeColor="accent2"/>
          <w:sz w:val="22"/>
          <w:szCs w:val="22"/>
        </w:rPr>
        <w:t xml:space="preserve"> </w:t>
      </w:r>
      <w:r w:rsidR="18C975EC" w:rsidRPr="00DD53CD">
        <w:rPr>
          <w:rFonts w:ascii="Lato" w:eastAsia="Lato" w:hAnsi="Lato" w:cs="Lato"/>
          <w:b/>
          <w:bCs/>
          <w:color w:val="ED7D31" w:themeColor="accent2"/>
          <w:sz w:val="22"/>
          <w:szCs w:val="22"/>
        </w:rPr>
        <w:t>f</w:t>
      </w:r>
      <w:r w:rsidR="72B59690" w:rsidRPr="00DD53CD">
        <w:rPr>
          <w:rFonts w:ascii="Lato" w:eastAsia="Lato" w:hAnsi="Lato" w:cs="Lato"/>
          <w:b/>
          <w:bCs/>
          <w:color w:val="ED7D31" w:themeColor="accent2"/>
          <w:sz w:val="22"/>
          <w:szCs w:val="22"/>
        </w:rPr>
        <w:t xml:space="preserve">or </w:t>
      </w:r>
      <w:r w:rsidR="6735ED91" w:rsidRPr="00DD53CD">
        <w:rPr>
          <w:rFonts w:ascii="Lato" w:eastAsia="Lato" w:hAnsi="Lato" w:cs="Lato"/>
          <w:b/>
          <w:bCs/>
          <w:color w:val="ED7D31" w:themeColor="accent2"/>
          <w:sz w:val="22"/>
          <w:szCs w:val="22"/>
        </w:rPr>
        <w:t>House</w:t>
      </w:r>
      <w:r w:rsidR="72B59690" w:rsidRPr="00DD53CD">
        <w:rPr>
          <w:rFonts w:ascii="Lato" w:eastAsia="Lato" w:hAnsi="Lato" w:cs="Lato"/>
          <w:b/>
          <w:bCs/>
          <w:color w:val="ED7D31" w:themeColor="accent2"/>
          <w:sz w:val="22"/>
          <w:szCs w:val="22"/>
        </w:rPr>
        <w:t xml:space="preserve"> Offices ONLY</w:t>
      </w:r>
      <w:r w:rsidRPr="00DD53CD">
        <w:rPr>
          <w:rFonts w:ascii="Lato" w:eastAsia="Lato" w:hAnsi="Lato" w:cs="Lato"/>
          <w:b/>
          <w:bCs/>
          <w:color w:val="ED7D31" w:themeColor="accent2"/>
          <w:sz w:val="22"/>
          <w:szCs w:val="22"/>
        </w:rPr>
        <w:t>]</w:t>
      </w:r>
      <w:r w:rsidR="72B59690" w:rsidRPr="00DD53CD">
        <w:rPr>
          <w:rFonts w:ascii="Lato" w:eastAsia="Lato" w:hAnsi="Lato" w:cs="Lato"/>
          <w:b/>
          <w:bCs/>
          <w:color w:val="ED7D31" w:themeColor="accent2"/>
          <w:sz w:val="22"/>
          <w:szCs w:val="22"/>
        </w:rPr>
        <w:t>:</w:t>
      </w:r>
      <w:r w:rsidR="72B59690" w:rsidRPr="00DD53CD">
        <w:rPr>
          <w:rFonts w:ascii="Lato" w:eastAsia="Lato" w:hAnsi="Lato" w:cs="Lato"/>
          <w:color w:val="333333"/>
          <w:sz w:val="22"/>
          <w:szCs w:val="22"/>
        </w:rPr>
        <w:t xml:space="preserve"> </w:t>
      </w:r>
      <w:r w:rsidR="3BCA8A8F" w:rsidRPr="00DD53CD">
        <w:rPr>
          <w:rFonts w:ascii="Lato" w:eastAsia="Lato" w:hAnsi="Lato" w:cs="Lato"/>
          <w:color w:val="333333"/>
          <w:sz w:val="22"/>
          <w:szCs w:val="22"/>
        </w:rPr>
        <w:t>To demonstrate this support</w:t>
      </w:r>
      <w:r w:rsidR="1E4F3267" w:rsidRPr="00DD53CD">
        <w:rPr>
          <w:rFonts w:ascii="Lato" w:eastAsia="Lato" w:hAnsi="Lato" w:cs="Lato"/>
          <w:color w:val="333333"/>
          <w:sz w:val="22"/>
          <w:szCs w:val="22"/>
        </w:rPr>
        <w:t>,</w:t>
      </w:r>
      <w:r w:rsidR="3BCA8A8F" w:rsidRPr="00DD53CD">
        <w:rPr>
          <w:rFonts w:ascii="Lato" w:eastAsia="Lato" w:hAnsi="Lato" w:cs="Lato"/>
          <w:color w:val="333333"/>
          <w:sz w:val="22"/>
          <w:szCs w:val="22"/>
        </w:rPr>
        <w:t xml:space="preserve"> we would ask </w:t>
      </w:r>
      <w:r w:rsidR="3BCA8A8F" w:rsidRPr="00DD53CD">
        <w:rPr>
          <w:rFonts w:ascii="Lato" w:eastAsia="Lato" w:hAnsi="Lato" w:cs="Lato"/>
          <w:color w:val="333333"/>
          <w:sz w:val="22"/>
          <w:szCs w:val="22"/>
          <w:highlight w:val="yellow"/>
        </w:rPr>
        <w:t>REP.</w:t>
      </w:r>
      <w:r w:rsidR="3BCA8A8F" w:rsidRPr="00DD53CD">
        <w:rPr>
          <w:rFonts w:ascii="Lato" w:eastAsia="Lato" w:hAnsi="Lato" w:cs="Lato"/>
          <w:color w:val="333333"/>
          <w:sz w:val="22"/>
          <w:szCs w:val="22"/>
        </w:rPr>
        <w:t xml:space="preserve"> to </w:t>
      </w:r>
      <w:r w:rsidR="5062DABF" w:rsidRPr="00DD53CD">
        <w:rPr>
          <w:rFonts w:ascii="Lato" w:eastAsia="Lato" w:hAnsi="Lato" w:cs="Lato"/>
          <w:color w:val="333333"/>
          <w:sz w:val="22"/>
          <w:szCs w:val="22"/>
        </w:rPr>
        <w:t xml:space="preserve">consider signing </w:t>
      </w:r>
      <w:r w:rsidR="5062DABF" w:rsidRPr="00DD53CD">
        <w:rPr>
          <w:rFonts w:ascii="Lato" w:eastAsia="Lato" w:hAnsi="Lato" w:cs="Lato"/>
          <w:b/>
          <w:bCs/>
          <w:i/>
          <w:iCs/>
          <w:color w:val="333333"/>
          <w:sz w:val="22"/>
          <w:szCs w:val="22"/>
        </w:rPr>
        <w:t xml:space="preserve">two Dear </w:t>
      </w:r>
      <w:r w:rsidR="12E4FE5C" w:rsidRPr="00DD53CD">
        <w:rPr>
          <w:rFonts w:ascii="Lato" w:eastAsia="Lato" w:hAnsi="Lato" w:cs="Lato"/>
          <w:b/>
          <w:bCs/>
          <w:i/>
          <w:iCs/>
          <w:color w:val="333333"/>
          <w:sz w:val="22"/>
          <w:szCs w:val="22"/>
        </w:rPr>
        <w:t>Colleague</w:t>
      </w:r>
      <w:r w:rsidR="62897447" w:rsidRPr="00DD53CD">
        <w:rPr>
          <w:rFonts w:ascii="Lato" w:eastAsia="Lato" w:hAnsi="Lato" w:cs="Lato"/>
          <w:b/>
          <w:bCs/>
          <w:i/>
          <w:iCs/>
          <w:color w:val="333333"/>
          <w:sz w:val="22"/>
          <w:szCs w:val="22"/>
        </w:rPr>
        <w:t xml:space="preserve"> letters </w:t>
      </w:r>
      <w:r w:rsidR="62897447" w:rsidRPr="00DD53CD">
        <w:rPr>
          <w:rFonts w:ascii="Lato" w:eastAsia="Lato" w:hAnsi="Lato" w:cs="Lato"/>
          <w:color w:val="333333"/>
          <w:sz w:val="22"/>
          <w:szCs w:val="22"/>
        </w:rPr>
        <w:t xml:space="preserve">to the </w:t>
      </w:r>
      <w:r w:rsidR="12E4FE5C" w:rsidRPr="00DD53CD">
        <w:rPr>
          <w:rFonts w:ascii="Lato" w:eastAsia="Lato" w:hAnsi="Lato" w:cs="Lato"/>
          <w:color w:val="333333"/>
          <w:sz w:val="22"/>
          <w:szCs w:val="22"/>
        </w:rPr>
        <w:t>Chairman and Ranking Member o</w:t>
      </w:r>
      <w:r w:rsidR="2CA7752D" w:rsidRPr="00DD53CD">
        <w:rPr>
          <w:rFonts w:ascii="Lato" w:eastAsia="Lato" w:hAnsi="Lato" w:cs="Lato"/>
          <w:color w:val="333333"/>
          <w:sz w:val="22"/>
          <w:szCs w:val="22"/>
        </w:rPr>
        <w:t>f</w:t>
      </w:r>
      <w:r w:rsidR="12E4FE5C" w:rsidRPr="00DD53CD">
        <w:rPr>
          <w:rFonts w:ascii="Lato" w:eastAsia="Lato" w:hAnsi="Lato" w:cs="Lato"/>
          <w:color w:val="333333"/>
          <w:sz w:val="22"/>
          <w:szCs w:val="22"/>
        </w:rPr>
        <w:t xml:space="preserve"> the Agriculture Appropriations Subcommittee</w:t>
      </w:r>
      <w:r w:rsidR="270A192C" w:rsidRPr="00DD53CD">
        <w:rPr>
          <w:rFonts w:ascii="Lato" w:eastAsia="Lato" w:hAnsi="Lato" w:cs="Lato"/>
          <w:color w:val="333333"/>
          <w:sz w:val="22"/>
          <w:szCs w:val="22"/>
        </w:rPr>
        <w:t>:</w:t>
      </w:r>
    </w:p>
    <w:p w14:paraId="3EE8E51D" w14:textId="77777777" w:rsidR="00F22E76" w:rsidRDefault="008232CA" w:rsidP="00F22E76">
      <w:pPr>
        <w:pStyle w:val="ListParagraph"/>
        <w:numPr>
          <w:ilvl w:val="0"/>
          <w:numId w:val="5"/>
        </w:numPr>
        <w:spacing w:after="80"/>
        <w:contextualSpacing w:val="0"/>
        <w:rPr>
          <w:rFonts w:ascii="Lato" w:eastAsia="Lato" w:hAnsi="Lato" w:cs="Lato"/>
          <w:color w:val="333333"/>
          <w:sz w:val="22"/>
          <w:szCs w:val="22"/>
        </w:rPr>
      </w:pPr>
      <w:r w:rsidRPr="70C7CC79">
        <w:rPr>
          <w:rFonts w:ascii="Lato" w:eastAsia="Lato" w:hAnsi="Lato" w:cs="Lato"/>
          <w:color w:val="333333"/>
          <w:sz w:val="22"/>
          <w:szCs w:val="22"/>
        </w:rPr>
        <w:t>The first is a letter</w:t>
      </w:r>
      <w:r w:rsidR="00DF4A14" w:rsidRPr="70C7CC79">
        <w:rPr>
          <w:rFonts w:ascii="Lato" w:eastAsia="Lato" w:hAnsi="Lato" w:cs="Lato"/>
          <w:color w:val="333333"/>
          <w:sz w:val="22"/>
          <w:szCs w:val="22"/>
        </w:rPr>
        <w:t xml:space="preserve"> </w:t>
      </w:r>
      <w:r w:rsidR="004B3706" w:rsidRPr="70C7CC79">
        <w:rPr>
          <w:rFonts w:ascii="Lato" w:eastAsia="Lato" w:hAnsi="Lato" w:cs="Lato"/>
          <w:color w:val="333333"/>
          <w:sz w:val="22"/>
          <w:szCs w:val="22"/>
        </w:rPr>
        <w:t>request</w:t>
      </w:r>
      <w:r w:rsidR="7AE1CBDD" w:rsidRPr="70C7CC79">
        <w:rPr>
          <w:rFonts w:ascii="Lato" w:eastAsia="Lato" w:hAnsi="Lato" w:cs="Lato"/>
          <w:color w:val="333333"/>
          <w:sz w:val="22"/>
          <w:szCs w:val="22"/>
        </w:rPr>
        <w:t>ing</w:t>
      </w:r>
      <w:r w:rsidR="004B3706" w:rsidRPr="70C7CC79">
        <w:rPr>
          <w:rFonts w:ascii="Lato" w:eastAsia="Lato" w:hAnsi="Lato" w:cs="Lato"/>
          <w:color w:val="333333"/>
          <w:sz w:val="22"/>
          <w:szCs w:val="22"/>
        </w:rPr>
        <w:t xml:space="preserve"> no less than </w:t>
      </w:r>
      <w:r w:rsidR="59CC217E" w:rsidRPr="70C7CC79">
        <w:rPr>
          <w:rFonts w:ascii="Lato" w:eastAsia="Lato" w:hAnsi="Lato" w:cs="Lato"/>
          <w:color w:val="514A3F"/>
          <w:sz w:val="22"/>
          <w:szCs w:val="22"/>
        </w:rPr>
        <w:t>$265 million</w:t>
      </w:r>
      <w:r w:rsidR="004B3706" w:rsidRPr="70C7CC79">
        <w:rPr>
          <w:rFonts w:ascii="Lato" w:eastAsia="Lato" w:hAnsi="Lato" w:cs="Lato"/>
          <w:color w:val="FF0000"/>
          <w:sz w:val="22"/>
          <w:szCs w:val="22"/>
        </w:rPr>
        <w:t xml:space="preserve"> </w:t>
      </w:r>
      <w:r w:rsidR="00DF4A14" w:rsidRPr="70C7CC79">
        <w:rPr>
          <w:rFonts w:ascii="Lato" w:eastAsia="Lato" w:hAnsi="Lato" w:cs="Lato"/>
          <w:color w:val="514A3F"/>
          <w:sz w:val="22"/>
          <w:szCs w:val="22"/>
        </w:rPr>
        <w:t>for</w:t>
      </w:r>
      <w:r w:rsidR="00DF4A14" w:rsidRPr="70C7CC79">
        <w:rPr>
          <w:rFonts w:ascii="Lato" w:eastAsia="Lato" w:hAnsi="Lato" w:cs="Lato"/>
          <w:color w:val="FF0000"/>
          <w:sz w:val="22"/>
          <w:szCs w:val="22"/>
        </w:rPr>
        <w:t xml:space="preserve"> </w:t>
      </w:r>
      <w:r w:rsidR="004B3706" w:rsidRPr="70C7CC79">
        <w:rPr>
          <w:rFonts w:ascii="Lato" w:eastAsia="Lato" w:hAnsi="Lato" w:cs="Lato"/>
          <w:color w:val="333333"/>
          <w:sz w:val="22"/>
          <w:szCs w:val="22"/>
        </w:rPr>
        <w:t xml:space="preserve">the </w:t>
      </w:r>
      <w:r w:rsidR="00DF4A14" w:rsidRPr="70C7CC79">
        <w:rPr>
          <w:rFonts w:ascii="Lato" w:eastAsia="Lato" w:hAnsi="Lato" w:cs="Lato"/>
          <w:color w:val="333333"/>
          <w:sz w:val="22"/>
          <w:szCs w:val="22"/>
        </w:rPr>
        <w:t>McGovern-Dole</w:t>
      </w:r>
      <w:r w:rsidR="004B3706" w:rsidRPr="70C7CC79">
        <w:rPr>
          <w:rFonts w:ascii="Lato" w:eastAsia="Lato" w:hAnsi="Lato" w:cs="Lato"/>
          <w:color w:val="333333"/>
          <w:sz w:val="22"/>
          <w:szCs w:val="22"/>
        </w:rPr>
        <w:t xml:space="preserve"> account</w:t>
      </w:r>
      <w:r w:rsidR="00DF4A14" w:rsidRPr="70C7CC79">
        <w:rPr>
          <w:rFonts w:ascii="Lato" w:eastAsia="Lato" w:hAnsi="Lato" w:cs="Lato"/>
          <w:color w:val="333333"/>
          <w:sz w:val="22"/>
          <w:szCs w:val="22"/>
        </w:rPr>
        <w:t xml:space="preserve"> led by Reps. James McGovern</w:t>
      </w:r>
      <w:r w:rsidR="00245331" w:rsidRPr="70C7CC79">
        <w:rPr>
          <w:rFonts w:ascii="Lato" w:eastAsia="Lato" w:hAnsi="Lato" w:cs="Lato"/>
          <w:color w:val="333333"/>
          <w:sz w:val="22"/>
          <w:szCs w:val="22"/>
        </w:rPr>
        <w:t xml:space="preserve"> (D-MD)</w:t>
      </w:r>
      <w:r w:rsidR="00DF4A14" w:rsidRPr="70C7CC79">
        <w:rPr>
          <w:rFonts w:ascii="Lato" w:eastAsia="Lato" w:hAnsi="Lato" w:cs="Lato"/>
          <w:color w:val="333333"/>
          <w:sz w:val="22"/>
          <w:szCs w:val="22"/>
        </w:rPr>
        <w:t xml:space="preserve"> and Tracey Mann</w:t>
      </w:r>
      <w:r w:rsidR="00245331" w:rsidRPr="70C7CC79">
        <w:rPr>
          <w:rFonts w:ascii="Lato" w:eastAsia="Lato" w:hAnsi="Lato" w:cs="Lato"/>
          <w:color w:val="333333"/>
          <w:sz w:val="22"/>
          <w:szCs w:val="22"/>
        </w:rPr>
        <w:t xml:space="preserve"> (R-KS)</w:t>
      </w:r>
      <w:r w:rsidR="00DF4A14" w:rsidRPr="70C7CC79">
        <w:rPr>
          <w:rFonts w:ascii="Lato" w:eastAsia="Lato" w:hAnsi="Lato" w:cs="Lato"/>
          <w:color w:val="333333"/>
          <w:sz w:val="22"/>
          <w:szCs w:val="22"/>
        </w:rPr>
        <w:t>.</w:t>
      </w:r>
    </w:p>
    <w:p w14:paraId="66704BD5" w14:textId="77777777" w:rsidR="00C55D06" w:rsidRDefault="004B3706" w:rsidP="00F22E76">
      <w:pPr>
        <w:pStyle w:val="ListParagraph"/>
        <w:numPr>
          <w:ilvl w:val="0"/>
          <w:numId w:val="5"/>
        </w:numPr>
        <w:spacing w:after="80"/>
        <w:contextualSpacing w:val="0"/>
        <w:rPr>
          <w:rFonts w:ascii="Lato" w:eastAsia="Lato" w:hAnsi="Lato" w:cs="Lato"/>
          <w:color w:val="333333"/>
          <w:sz w:val="22"/>
          <w:szCs w:val="22"/>
        </w:rPr>
      </w:pPr>
      <w:r w:rsidRPr="00F22E76">
        <w:rPr>
          <w:rFonts w:ascii="Lato" w:eastAsia="Lato" w:hAnsi="Lato" w:cs="Lato"/>
          <w:color w:val="333333"/>
          <w:sz w:val="22"/>
          <w:szCs w:val="22"/>
        </w:rPr>
        <w:t xml:space="preserve">The second is a letter requesting </w:t>
      </w:r>
      <w:r w:rsidR="00245331" w:rsidRPr="00F22E76">
        <w:rPr>
          <w:rFonts w:ascii="Lato" w:eastAsia="Lato" w:hAnsi="Lato" w:cs="Lato"/>
          <w:color w:val="514A3F"/>
          <w:sz w:val="22"/>
          <w:szCs w:val="22"/>
        </w:rPr>
        <w:t>$</w:t>
      </w:r>
      <w:r w:rsidR="407EF266" w:rsidRPr="00F22E76">
        <w:rPr>
          <w:rFonts w:ascii="Lato" w:eastAsia="Lato" w:hAnsi="Lato" w:cs="Lato"/>
          <w:color w:val="514A3F"/>
          <w:sz w:val="22"/>
          <w:szCs w:val="22"/>
        </w:rPr>
        <w:t>2 billion</w:t>
      </w:r>
      <w:r w:rsidR="407EF266" w:rsidRPr="00F22E76">
        <w:rPr>
          <w:rFonts w:ascii="Lato" w:eastAsia="Lato" w:hAnsi="Lato" w:cs="Lato"/>
          <w:color w:val="FF0000"/>
          <w:sz w:val="22"/>
          <w:szCs w:val="22"/>
        </w:rPr>
        <w:t xml:space="preserve"> </w:t>
      </w:r>
      <w:r w:rsidR="00245331" w:rsidRPr="00F22E76">
        <w:rPr>
          <w:rFonts w:ascii="Lato" w:eastAsia="Lato" w:hAnsi="Lato" w:cs="Lato"/>
          <w:color w:val="333333"/>
          <w:sz w:val="22"/>
          <w:szCs w:val="22"/>
        </w:rPr>
        <w:t>for the Food for Peace account led by Reps. Jim Costa (D-CA) and Dusty Johnson</w:t>
      </w:r>
      <w:r w:rsidR="00FE2B5D" w:rsidRPr="00F22E76">
        <w:rPr>
          <w:rFonts w:ascii="Lato" w:eastAsia="Lato" w:hAnsi="Lato" w:cs="Lato"/>
          <w:color w:val="333333"/>
          <w:sz w:val="22"/>
          <w:szCs w:val="22"/>
        </w:rPr>
        <w:t xml:space="preserve"> (R-SD)</w:t>
      </w:r>
      <w:r w:rsidR="00245331" w:rsidRPr="00F22E76">
        <w:rPr>
          <w:rFonts w:ascii="Lato" w:eastAsia="Lato" w:hAnsi="Lato" w:cs="Lato"/>
          <w:color w:val="333333"/>
          <w:sz w:val="22"/>
          <w:szCs w:val="22"/>
        </w:rPr>
        <w:t>.</w:t>
      </w:r>
    </w:p>
    <w:p w14:paraId="3BD90E41" w14:textId="77777777" w:rsidR="00330763" w:rsidRDefault="00330763" w:rsidP="00C55D06">
      <w:pPr>
        <w:spacing w:after="80"/>
      </w:pPr>
    </w:p>
    <w:p w14:paraId="271490E4" w14:textId="79F53E87" w:rsidR="008232CA" w:rsidRPr="00330763" w:rsidRDefault="00330763" w:rsidP="00C55D06">
      <w:pPr>
        <w:spacing w:after="80"/>
        <w:rPr>
          <w:rFonts w:ascii="Lato" w:eastAsia="Lato" w:hAnsi="Lato" w:cs="Lato"/>
          <w:b/>
          <w:bCs/>
          <w:i/>
          <w:iCs/>
          <w:color w:val="333333"/>
          <w:sz w:val="22"/>
          <w:szCs w:val="22"/>
        </w:rPr>
      </w:pPr>
      <w:r w:rsidRPr="00330763">
        <w:rPr>
          <w:rStyle w:val="normaltextrun"/>
          <w:rFonts w:ascii="Lato" w:hAnsi="Lato"/>
          <w:b/>
          <w:bCs/>
          <w:i/>
          <w:iCs/>
          <w:color w:val="333333"/>
          <w:sz w:val="22"/>
          <w:szCs w:val="22"/>
          <w:shd w:val="clear" w:color="auto" w:fill="FFFFFF"/>
        </w:rPr>
        <w:t>What insight can you share on Sen</w:t>
      </w:r>
      <w:r>
        <w:rPr>
          <w:rStyle w:val="normaltextrun"/>
          <w:rFonts w:ascii="Lato" w:hAnsi="Lato"/>
          <w:b/>
          <w:bCs/>
          <w:i/>
          <w:iCs/>
          <w:color w:val="333333"/>
          <w:sz w:val="22"/>
          <w:szCs w:val="22"/>
          <w:shd w:val="clear" w:color="auto" w:fill="FFFFFF"/>
        </w:rPr>
        <w:t>.</w:t>
      </w:r>
      <w:r w:rsidRPr="00330763">
        <w:rPr>
          <w:rStyle w:val="normaltextrun"/>
          <w:rFonts w:ascii="Lato" w:hAnsi="Lato"/>
          <w:b/>
          <w:bCs/>
          <w:i/>
          <w:iCs/>
          <w:color w:val="333333"/>
          <w:sz w:val="22"/>
          <w:szCs w:val="22"/>
          <w:shd w:val="clear" w:color="auto" w:fill="FFFFFF"/>
        </w:rPr>
        <w:t>/Rep</w:t>
      </w:r>
      <w:r>
        <w:rPr>
          <w:rStyle w:val="normaltextrun"/>
          <w:rFonts w:ascii="Lato" w:hAnsi="Lato"/>
          <w:b/>
          <w:bCs/>
          <w:i/>
          <w:iCs/>
          <w:color w:val="333333"/>
          <w:sz w:val="22"/>
          <w:szCs w:val="22"/>
          <w:shd w:val="clear" w:color="auto" w:fill="FFFFFF"/>
        </w:rPr>
        <w:t>.</w:t>
      </w:r>
      <w:r w:rsidRPr="00330763">
        <w:rPr>
          <w:rStyle w:val="normaltextrun"/>
          <w:rFonts w:ascii="Lato" w:hAnsi="Lato"/>
          <w:b/>
          <w:bCs/>
          <w:i/>
          <w:iCs/>
          <w:color w:val="333333"/>
          <w:sz w:val="22"/>
          <w:szCs w:val="22"/>
          <w:shd w:val="clear" w:color="auto" w:fill="FFFFFF"/>
        </w:rPr>
        <w:t>’s position on these issues? Is there any follow up our team can provide?</w:t>
      </w:r>
      <w:r w:rsidRPr="00330763">
        <w:rPr>
          <w:rStyle w:val="eop"/>
          <w:rFonts w:ascii="Lato" w:hAnsi="Lato"/>
          <w:b/>
          <w:bCs/>
          <w:i/>
          <w:iCs/>
          <w:color w:val="333333"/>
          <w:sz w:val="22"/>
          <w:szCs w:val="22"/>
          <w:shd w:val="clear" w:color="auto" w:fill="FFFFFF"/>
        </w:rPr>
        <w:t> </w:t>
      </w:r>
      <w:r w:rsidR="00B9170B" w:rsidRPr="00330763">
        <w:rPr>
          <w:b/>
          <w:bCs/>
          <w:i/>
          <w:iCs/>
        </w:rPr>
        <w:br/>
      </w:r>
    </w:p>
    <w:p w14:paraId="66182B3E" w14:textId="0B2175C2" w:rsidR="1304D1B3" w:rsidRPr="00F22E76" w:rsidRDefault="00990629" w:rsidP="00F22E76">
      <w:pPr>
        <w:spacing w:after="80"/>
        <w:rPr>
          <w:rFonts w:ascii="Lato" w:eastAsia="Lato" w:hAnsi="Lato" w:cs="Lato"/>
          <w:color w:val="333333"/>
          <w:sz w:val="22"/>
          <w:szCs w:val="22"/>
        </w:rPr>
      </w:pPr>
      <w:r w:rsidRPr="00F22E76">
        <w:rPr>
          <w:rFonts w:ascii="Lato" w:eastAsia="Lato" w:hAnsi="Lato" w:cs="Lato"/>
          <w:color w:val="ED7D31" w:themeColor="accent2"/>
          <w:sz w:val="22"/>
          <w:szCs w:val="22"/>
        </w:rPr>
        <w:t xml:space="preserve">[If </w:t>
      </w:r>
      <w:r w:rsidR="37564A8E" w:rsidRPr="00F22E76">
        <w:rPr>
          <w:rFonts w:ascii="Lato" w:eastAsia="Lato" w:hAnsi="Lato" w:cs="Lato"/>
          <w:color w:val="ED7D31" w:themeColor="accent2"/>
          <w:sz w:val="22"/>
          <w:szCs w:val="22"/>
        </w:rPr>
        <w:t>M</w:t>
      </w:r>
      <w:r w:rsidRPr="00F22E76">
        <w:rPr>
          <w:rFonts w:ascii="Lato" w:eastAsia="Lato" w:hAnsi="Lato" w:cs="Lato"/>
          <w:color w:val="ED7D31" w:themeColor="accent2"/>
          <w:sz w:val="22"/>
          <w:szCs w:val="22"/>
        </w:rPr>
        <w:t xml:space="preserve">ember claims faith]: </w:t>
      </w:r>
      <w:r w:rsidR="009D58A3" w:rsidRPr="00F22E76">
        <w:rPr>
          <w:rFonts w:ascii="Lato" w:eastAsia="Lato" w:hAnsi="Lato" w:cs="Lato"/>
          <w:color w:val="333333"/>
          <w:sz w:val="22"/>
          <w:szCs w:val="22"/>
        </w:rPr>
        <w:t>W</w:t>
      </w:r>
      <w:r w:rsidRPr="00F22E76">
        <w:rPr>
          <w:rFonts w:ascii="Lato" w:eastAsia="Lato" w:hAnsi="Lato" w:cs="Lato"/>
          <w:color w:val="333333"/>
          <w:sz w:val="22"/>
          <w:szCs w:val="22"/>
        </w:rPr>
        <w:t>orld Vision is</w:t>
      </w:r>
      <w:r w:rsidR="009D58A3" w:rsidRPr="00F22E76">
        <w:rPr>
          <w:rFonts w:ascii="Lato" w:eastAsia="Lato" w:hAnsi="Lato" w:cs="Lato"/>
          <w:color w:val="333333"/>
          <w:sz w:val="22"/>
          <w:szCs w:val="22"/>
        </w:rPr>
        <w:t xml:space="preserve"> a faith-based organization</w:t>
      </w:r>
      <w:r w:rsidR="6AD109BE" w:rsidRPr="00F22E76">
        <w:rPr>
          <w:rFonts w:ascii="Lato" w:eastAsia="Lato" w:hAnsi="Lato" w:cs="Lato"/>
          <w:color w:val="333333"/>
          <w:sz w:val="22"/>
          <w:szCs w:val="22"/>
        </w:rPr>
        <w:t>,</w:t>
      </w:r>
      <w:r w:rsidR="00D616D2" w:rsidRPr="00F22E76">
        <w:rPr>
          <w:rFonts w:ascii="Lato" w:eastAsia="Lato" w:hAnsi="Lato" w:cs="Lato"/>
          <w:color w:val="333333"/>
          <w:sz w:val="22"/>
          <w:szCs w:val="22"/>
        </w:rPr>
        <w:t xml:space="preserve"> and</w:t>
      </w:r>
      <w:r w:rsidRPr="00F22E76">
        <w:rPr>
          <w:rFonts w:ascii="Lato" w:eastAsia="Lato" w:hAnsi="Lato" w:cs="Lato"/>
          <w:color w:val="333333"/>
          <w:sz w:val="22"/>
          <w:szCs w:val="22"/>
        </w:rPr>
        <w:t xml:space="preserve"> we feel called by our faith to help care for all the children of the world</w:t>
      </w:r>
      <w:r w:rsidR="00D616D2" w:rsidRPr="00F22E76">
        <w:rPr>
          <w:rFonts w:ascii="Lato" w:eastAsia="Lato" w:hAnsi="Lato" w:cs="Lato"/>
          <w:color w:val="333333"/>
          <w:sz w:val="22"/>
          <w:szCs w:val="22"/>
        </w:rPr>
        <w:t xml:space="preserve">. </w:t>
      </w:r>
    </w:p>
    <w:p w14:paraId="5CCD8B7D" w14:textId="77777777" w:rsidR="00F22E76" w:rsidRPr="00F22E76" w:rsidRDefault="00D616D2" w:rsidP="00F22E76">
      <w:pPr>
        <w:pStyle w:val="ListParagraph"/>
        <w:numPr>
          <w:ilvl w:val="0"/>
          <w:numId w:val="14"/>
        </w:numPr>
        <w:spacing w:after="80"/>
        <w:contextualSpacing w:val="0"/>
        <w:rPr>
          <w:rFonts w:ascii="Lato" w:eastAsia="Lato" w:hAnsi="Lato" w:cs="Lato"/>
          <w:color w:val="333333"/>
          <w:sz w:val="22"/>
          <w:szCs w:val="22"/>
        </w:rPr>
      </w:pPr>
      <w:r w:rsidRPr="70C7CC79">
        <w:rPr>
          <w:rFonts w:ascii="Lato" w:eastAsia="Lato" w:hAnsi="Lato" w:cs="Lato"/>
          <w:color w:val="333333"/>
          <w:sz w:val="22"/>
          <w:szCs w:val="22"/>
        </w:rPr>
        <w:t xml:space="preserve">We recognize that </w:t>
      </w:r>
      <w:r w:rsidR="64A7413A" w:rsidRPr="70C7CC79">
        <w:rPr>
          <w:rFonts w:ascii="Lato" w:eastAsia="Lato" w:hAnsi="Lato" w:cs="Lato"/>
          <w:color w:val="333333"/>
          <w:sz w:val="22"/>
          <w:szCs w:val="22"/>
        </w:rPr>
        <w:t>the Member</w:t>
      </w:r>
      <w:r w:rsidRPr="70C7CC79">
        <w:rPr>
          <w:rFonts w:ascii="Lato" w:eastAsia="Lato" w:hAnsi="Lato" w:cs="Lato"/>
          <w:color w:val="333333"/>
          <w:sz w:val="22"/>
          <w:szCs w:val="22"/>
        </w:rPr>
        <w:t xml:space="preserve"> claim</w:t>
      </w:r>
      <w:r w:rsidR="1C1B4952" w:rsidRPr="70C7CC79">
        <w:rPr>
          <w:rFonts w:ascii="Lato" w:eastAsia="Lato" w:hAnsi="Lato" w:cs="Lato"/>
          <w:color w:val="333333"/>
          <w:sz w:val="22"/>
          <w:szCs w:val="22"/>
        </w:rPr>
        <w:t>s</w:t>
      </w:r>
      <w:r w:rsidRPr="70C7CC79">
        <w:rPr>
          <w:rFonts w:ascii="Lato" w:eastAsia="Lato" w:hAnsi="Lato" w:cs="Lato"/>
          <w:color w:val="333333"/>
          <w:sz w:val="22"/>
          <w:szCs w:val="22"/>
        </w:rPr>
        <w:t xml:space="preserve"> faith as well</w:t>
      </w:r>
      <w:r w:rsidR="6AFB9C6D" w:rsidRPr="70C7CC79">
        <w:rPr>
          <w:rFonts w:ascii="Lato" w:eastAsia="Lato" w:hAnsi="Lato" w:cs="Lato"/>
          <w:color w:val="333333"/>
          <w:sz w:val="22"/>
          <w:szCs w:val="22"/>
        </w:rPr>
        <w:t>,</w:t>
      </w:r>
      <w:r w:rsidR="00990629" w:rsidRPr="70C7CC79">
        <w:rPr>
          <w:rFonts w:ascii="Lato" w:eastAsia="Lato" w:hAnsi="Lato" w:cs="Lato"/>
          <w:color w:val="333333"/>
          <w:sz w:val="22"/>
          <w:szCs w:val="22"/>
        </w:rPr>
        <w:t xml:space="preserve"> and we call on </w:t>
      </w:r>
      <w:r w:rsidR="69E2C5BB" w:rsidRPr="70C7CC79">
        <w:rPr>
          <w:rFonts w:ascii="Lato" w:eastAsia="Lato" w:hAnsi="Lato" w:cs="Lato"/>
          <w:color w:val="333333"/>
          <w:sz w:val="22"/>
          <w:szCs w:val="22"/>
        </w:rPr>
        <w:t>him/her</w:t>
      </w:r>
      <w:r w:rsidR="00543BB8" w:rsidRPr="70C7CC79">
        <w:rPr>
          <w:rFonts w:ascii="Lato" w:eastAsia="Lato" w:hAnsi="Lato" w:cs="Lato"/>
          <w:color w:val="333333"/>
          <w:sz w:val="22"/>
          <w:szCs w:val="22"/>
        </w:rPr>
        <w:t xml:space="preserve"> to lean into </w:t>
      </w:r>
      <w:r w:rsidR="00161DD1" w:rsidRPr="70C7CC79">
        <w:rPr>
          <w:rFonts w:ascii="Lato" w:eastAsia="Lato" w:hAnsi="Lato" w:cs="Lato"/>
          <w:color w:val="333333"/>
          <w:sz w:val="22"/>
          <w:szCs w:val="22"/>
        </w:rPr>
        <w:t>their</w:t>
      </w:r>
      <w:r w:rsidR="00543BB8" w:rsidRPr="70C7CC79">
        <w:rPr>
          <w:rFonts w:ascii="Lato" w:eastAsia="Lato" w:hAnsi="Lato" w:cs="Lato"/>
          <w:color w:val="333333"/>
          <w:sz w:val="22"/>
          <w:szCs w:val="22"/>
        </w:rPr>
        <w:t xml:space="preserve"> faith</w:t>
      </w:r>
      <w:r w:rsidR="00C90005" w:rsidRPr="70C7CC79">
        <w:rPr>
          <w:rFonts w:ascii="Lato" w:eastAsia="Lato" w:hAnsi="Lato" w:cs="Lato"/>
          <w:color w:val="333333"/>
          <w:sz w:val="22"/>
          <w:szCs w:val="22"/>
        </w:rPr>
        <w:t>,</w:t>
      </w:r>
      <w:r w:rsidR="00543BB8" w:rsidRPr="70C7CC79">
        <w:rPr>
          <w:rFonts w:ascii="Lato" w:eastAsia="Lato" w:hAnsi="Lato" w:cs="Lato"/>
          <w:color w:val="333333"/>
          <w:sz w:val="22"/>
          <w:szCs w:val="22"/>
        </w:rPr>
        <w:t xml:space="preserve"> and with the confidence of Christ, </w:t>
      </w:r>
      <w:r w:rsidR="00543BB8" w:rsidRPr="70C7CC79">
        <w:rPr>
          <w:rFonts w:ascii="Lato" w:eastAsia="Lato" w:hAnsi="Lato" w:cs="Lato"/>
          <w:b/>
          <w:bCs/>
          <w:i/>
          <w:iCs/>
          <w:color w:val="333333"/>
          <w:sz w:val="22"/>
          <w:szCs w:val="22"/>
        </w:rPr>
        <w:t>act now</w:t>
      </w:r>
      <w:r w:rsidRPr="70C7CC79">
        <w:rPr>
          <w:rFonts w:ascii="Lato" w:eastAsia="Lato" w:hAnsi="Lato" w:cs="Lato"/>
          <w:b/>
          <w:bCs/>
          <w:i/>
          <w:iCs/>
          <w:color w:val="333333"/>
          <w:sz w:val="22"/>
          <w:szCs w:val="22"/>
        </w:rPr>
        <w:t>.</w:t>
      </w:r>
    </w:p>
    <w:p w14:paraId="1BEAF488" w14:textId="2371B8DC" w:rsidR="00E633BA" w:rsidRPr="00F22E76" w:rsidRDefault="00D616D2" w:rsidP="00F22E76">
      <w:pPr>
        <w:pStyle w:val="ListParagraph"/>
        <w:numPr>
          <w:ilvl w:val="0"/>
          <w:numId w:val="14"/>
        </w:numPr>
        <w:spacing w:after="80"/>
        <w:contextualSpacing w:val="0"/>
        <w:rPr>
          <w:rFonts w:ascii="Lato" w:eastAsia="Lato" w:hAnsi="Lato" w:cs="Lato"/>
          <w:color w:val="333333"/>
          <w:sz w:val="22"/>
          <w:szCs w:val="22"/>
        </w:rPr>
      </w:pPr>
      <w:r w:rsidRPr="00F22E76">
        <w:rPr>
          <w:rFonts w:ascii="Lato" w:eastAsia="Lato" w:hAnsi="Lato" w:cs="Lato"/>
          <w:color w:val="333333"/>
          <w:sz w:val="22"/>
          <w:szCs w:val="22"/>
        </w:rPr>
        <w:t xml:space="preserve">We ask that you </w:t>
      </w:r>
      <w:r w:rsidR="00856589" w:rsidRPr="00F22E76">
        <w:rPr>
          <w:rFonts w:ascii="Lato" w:eastAsia="Lato" w:hAnsi="Lato" w:cs="Lato"/>
          <w:color w:val="333333"/>
          <w:sz w:val="22"/>
          <w:szCs w:val="22"/>
        </w:rPr>
        <w:t>extend</w:t>
      </w:r>
      <w:r w:rsidRPr="00F22E76">
        <w:rPr>
          <w:rFonts w:ascii="Lato" w:eastAsia="Lato" w:hAnsi="Lato" w:cs="Lato"/>
          <w:color w:val="333333"/>
          <w:sz w:val="22"/>
          <w:szCs w:val="22"/>
        </w:rPr>
        <w:t xml:space="preserve"> that belief </w:t>
      </w:r>
      <w:r w:rsidR="00543BB8" w:rsidRPr="00F22E76">
        <w:rPr>
          <w:rFonts w:ascii="Lato" w:eastAsia="Lato" w:hAnsi="Lato" w:cs="Lato"/>
          <w:color w:val="333333"/>
          <w:sz w:val="22"/>
          <w:szCs w:val="22"/>
        </w:rPr>
        <w:t>to</w:t>
      </w:r>
      <w:r w:rsidRPr="00F22E76">
        <w:rPr>
          <w:rFonts w:ascii="Lato" w:eastAsia="Lato" w:hAnsi="Lato" w:cs="Lato"/>
          <w:color w:val="333333"/>
          <w:sz w:val="22"/>
          <w:szCs w:val="22"/>
        </w:rPr>
        <w:t xml:space="preserve"> help the widow and the </w:t>
      </w:r>
      <w:r w:rsidR="00543BB8" w:rsidRPr="00F22E76">
        <w:rPr>
          <w:rFonts w:ascii="Lato" w:eastAsia="Lato" w:hAnsi="Lato" w:cs="Lato"/>
          <w:color w:val="333333"/>
          <w:sz w:val="22"/>
          <w:szCs w:val="22"/>
        </w:rPr>
        <w:t xml:space="preserve">orphan. </w:t>
      </w:r>
      <w:r w:rsidR="006D527A" w:rsidRPr="00F22E76">
        <w:rPr>
          <w:rFonts w:ascii="Lato" w:eastAsia="Lato" w:hAnsi="Lato" w:cs="Lato"/>
          <w:color w:val="333333"/>
          <w:sz w:val="22"/>
          <w:szCs w:val="22"/>
        </w:rPr>
        <w:t>You</w:t>
      </w:r>
      <w:r w:rsidR="474FFC12" w:rsidRPr="00F22E76">
        <w:rPr>
          <w:rFonts w:ascii="Lato" w:eastAsia="Lato" w:hAnsi="Lato" w:cs="Lato"/>
          <w:color w:val="333333"/>
          <w:sz w:val="22"/>
          <w:szCs w:val="22"/>
        </w:rPr>
        <w:t>r office’s</w:t>
      </w:r>
      <w:r w:rsidR="006D527A" w:rsidRPr="00F22E76">
        <w:rPr>
          <w:rFonts w:ascii="Lato" w:eastAsia="Lato" w:hAnsi="Lato" w:cs="Lato"/>
          <w:color w:val="333333"/>
          <w:sz w:val="22"/>
          <w:szCs w:val="22"/>
        </w:rPr>
        <w:t xml:space="preserve"> support of t</w:t>
      </w:r>
      <w:r w:rsidR="00543BB8" w:rsidRPr="00F22E76">
        <w:rPr>
          <w:rFonts w:ascii="Lato" w:eastAsia="Lato" w:hAnsi="Lato" w:cs="Lato"/>
          <w:color w:val="333333"/>
          <w:sz w:val="22"/>
          <w:szCs w:val="22"/>
        </w:rPr>
        <w:t xml:space="preserve">hese </w:t>
      </w:r>
      <w:r w:rsidRPr="00F22E76">
        <w:rPr>
          <w:rFonts w:ascii="Lato" w:eastAsia="Lato" w:hAnsi="Lato" w:cs="Lato"/>
          <w:color w:val="333333"/>
          <w:sz w:val="22"/>
          <w:szCs w:val="22"/>
        </w:rPr>
        <w:t xml:space="preserve">very </w:t>
      </w:r>
      <w:r w:rsidR="00543BB8" w:rsidRPr="00F22E76">
        <w:rPr>
          <w:rFonts w:ascii="Lato" w:eastAsia="Lato" w:hAnsi="Lato" w:cs="Lato"/>
          <w:color w:val="333333"/>
          <w:sz w:val="22"/>
          <w:szCs w:val="22"/>
        </w:rPr>
        <w:t>beneficial</w:t>
      </w:r>
      <w:r w:rsidRPr="00F22E76">
        <w:rPr>
          <w:rFonts w:ascii="Lato" w:eastAsia="Lato" w:hAnsi="Lato" w:cs="Lato"/>
          <w:color w:val="333333"/>
          <w:sz w:val="22"/>
          <w:szCs w:val="22"/>
        </w:rPr>
        <w:t xml:space="preserve"> tools</w:t>
      </w:r>
      <w:r w:rsidR="00543BB8" w:rsidRPr="00F22E76">
        <w:rPr>
          <w:rFonts w:ascii="Lato" w:eastAsia="Lato" w:hAnsi="Lato" w:cs="Lato"/>
          <w:color w:val="333333"/>
          <w:sz w:val="22"/>
          <w:szCs w:val="22"/>
        </w:rPr>
        <w:t xml:space="preserve"> we have shared with you today </w:t>
      </w:r>
      <w:r w:rsidR="006D527A" w:rsidRPr="00F22E76">
        <w:rPr>
          <w:rFonts w:ascii="Lato" w:eastAsia="Lato" w:hAnsi="Lato" w:cs="Lato"/>
          <w:color w:val="333333"/>
          <w:sz w:val="22"/>
          <w:szCs w:val="22"/>
        </w:rPr>
        <w:t xml:space="preserve">are a way to live out our faith and calling. </w:t>
      </w:r>
    </w:p>
    <w:p w14:paraId="0000006E" w14:textId="6347A39C" w:rsidR="00377AF7" w:rsidRPr="00E633BA" w:rsidRDefault="00E633BA" w:rsidP="00E633BA">
      <w:pPr>
        <w:rPr>
          <w:rFonts w:ascii="Lato" w:eastAsia="Lato" w:hAnsi="Lato" w:cs="Lato"/>
          <w:color w:val="333333"/>
          <w:sz w:val="22"/>
          <w:szCs w:val="22"/>
        </w:rPr>
      </w:pPr>
      <w:r>
        <w:rPr>
          <w:rFonts w:ascii="Lato" w:eastAsia="Lato" w:hAnsi="Lato" w:cs="Lato"/>
          <w:b/>
          <w:bCs/>
          <w:color w:val="FF6600"/>
          <w:sz w:val="48"/>
          <w:szCs w:val="48"/>
        </w:rPr>
        <w:br/>
      </w:r>
      <w:r w:rsidR="00831020" w:rsidRPr="00E633BA">
        <w:rPr>
          <w:rFonts w:ascii="Lato" w:eastAsia="Lato" w:hAnsi="Lato" w:cs="Lato"/>
          <w:b/>
          <w:bCs/>
          <w:color w:val="FF6600"/>
          <w:sz w:val="48"/>
          <w:szCs w:val="48"/>
        </w:rPr>
        <w:t>»</w:t>
      </w:r>
      <w:r w:rsidR="00831020" w:rsidRPr="00E633BA">
        <w:rPr>
          <w:rFonts w:ascii="Lato" w:eastAsia="Lato" w:hAnsi="Lato" w:cs="Lato"/>
          <w:b/>
          <w:bCs/>
          <w:color w:val="F57207"/>
          <w:sz w:val="40"/>
          <w:szCs w:val="40"/>
        </w:rPr>
        <w:t xml:space="preserve"> </w:t>
      </w:r>
      <w:r w:rsidR="00831020" w:rsidRPr="00E633BA">
        <w:rPr>
          <w:rFonts w:ascii="Lato" w:eastAsia="Lato" w:hAnsi="Lato" w:cs="Lato"/>
          <w:b/>
          <w:bCs/>
          <w:color w:val="F57207"/>
          <w:sz w:val="32"/>
          <w:szCs w:val="32"/>
        </w:rPr>
        <w:t>CLOSING LOGISTICS</w:t>
      </w:r>
      <w:r w:rsidR="00831020" w:rsidRPr="00E633BA">
        <w:rPr>
          <w:rFonts w:ascii="Lato" w:eastAsia="Lato" w:hAnsi="Lato" w:cs="Lato"/>
          <w:b/>
          <w:bCs/>
          <w:color w:val="E86C07"/>
          <w:sz w:val="32"/>
          <w:szCs w:val="32"/>
        </w:rPr>
        <w:t xml:space="preserve"> </w:t>
      </w:r>
      <w:r w:rsidR="00831020" w:rsidRPr="00E633BA">
        <w:rPr>
          <w:rFonts w:ascii="Lato" w:eastAsia="Lato" w:hAnsi="Lato" w:cs="Lato"/>
          <w:b/>
          <w:bCs/>
          <w:color w:val="333333"/>
          <w:sz w:val="32"/>
          <w:szCs w:val="32"/>
        </w:rPr>
        <w:t>(2 MINUTES):</w:t>
      </w:r>
      <w:r w:rsidR="00831020" w:rsidRPr="00E633BA">
        <w:rPr>
          <w:rFonts w:ascii="Lato" w:eastAsia="Lato" w:hAnsi="Lato" w:cs="Lato"/>
          <w:color w:val="333333"/>
          <w:sz w:val="32"/>
          <w:szCs w:val="32"/>
        </w:rPr>
        <w:t> </w:t>
      </w:r>
    </w:p>
    <w:p w14:paraId="0000006F" w14:textId="77777777" w:rsidR="00377AF7" w:rsidRDefault="00831020">
      <w:pPr>
        <w:rPr>
          <w:rFonts w:ascii="Quattrocento Sans" w:eastAsia="Quattrocento Sans" w:hAnsi="Quattrocento Sans" w:cs="Quattrocento Sans"/>
          <w:sz w:val="18"/>
          <w:szCs w:val="18"/>
        </w:rPr>
      </w:pPr>
      <w:r>
        <w:rPr>
          <w:noProof/>
          <w:color w:val="2B579A"/>
          <w:shd w:val="clear" w:color="auto" w:fill="E6E6E6"/>
        </w:rPr>
        <w:drawing>
          <wp:inline distT="0" distB="0" distL="0" distR="0" wp14:anchorId="31DD689D" wp14:editId="160321AF">
            <wp:extent cx="5943600" cy="56515"/>
            <wp:effectExtent l="0" t="0" r="0" b="0"/>
            <wp:docPr id="2045732316" name="Picture 2045732316" descr="Shape"/>
            <wp:cNvGraphicFramePr/>
            <a:graphic xmlns:a="http://schemas.openxmlformats.org/drawingml/2006/main">
              <a:graphicData uri="http://schemas.openxmlformats.org/drawingml/2006/picture">
                <pic:pic xmlns:pic="http://schemas.openxmlformats.org/drawingml/2006/picture">
                  <pic:nvPicPr>
                    <pic:cNvPr id="0" name="image3.png" descr="Shape"/>
                    <pic:cNvPicPr preferRelativeResize="0"/>
                  </pic:nvPicPr>
                  <pic:blipFill>
                    <a:blip r:embed="rId17"/>
                    <a:srcRect/>
                    <a:stretch>
                      <a:fillRect/>
                    </a:stretch>
                  </pic:blipFill>
                  <pic:spPr>
                    <a:xfrm>
                      <a:off x="0" y="0"/>
                      <a:ext cx="5943600" cy="56515"/>
                    </a:xfrm>
                    <a:prstGeom prst="rect">
                      <a:avLst/>
                    </a:prstGeom>
                    <a:ln/>
                  </pic:spPr>
                </pic:pic>
              </a:graphicData>
            </a:graphic>
          </wp:inline>
        </w:drawing>
      </w:r>
      <w:r>
        <w:rPr>
          <w:rFonts w:ascii="Lato" w:eastAsia="Lato" w:hAnsi="Lato" w:cs="Lato"/>
          <w:color w:val="333333"/>
          <w:sz w:val="22"/>
          <w:szCs w:val="22"/>
        </w:rPr>
        <w:t> </w:t>
      </w:r>
    </w:p>
    <w:p w14:paraId="00000070" w14:textId="77777777" w:rsidR="00377AF7" w:rsidRDefault="00831020">
      <w:pPr>
        <w:rPr>
          <w:rFonts w:ascii="Quattrocento Sans" w:eastAsia="Quattrocento Sans" w:hAnsi="Quattrocento Sans" w:cs="Quattrocento Sans"/>
          <w:sz w:val="18"/>
          <w:szCs w:val="18"/>
        </w:rPr>
      </w:pPr>
      <w:r>
        <w:rPr>
          <w:rFonts w:ascii="Lato" w:eastAsia="Lato" w:hAnsi="Lato" w:cs="Lato"/>
          <w:color w:val="514A3F"/>
          <w:sz w:val="22"/>
          <w:szCs w:val="22"/>
        </w:rPr>
        <w:t xml:space="preserve">Thank the office for their time. If you sense it would be appropriate, ask if you could end the meeting in </w:t>
      </w:r>
      <w:r>
        <w:rPr>
          <w:rFonts w:ascii="Lato" w:eastAsia="Lato" w:hAnsi="Lato" w:cs="Lato"/>
          <w:b/>
          <w:color w:val="514A3F"/>
          <w:sz w:val="22"/>
          <w:szCs w:val="22"/>
        </w:rPr>
        <w:t>prayer</w:t>
      </w:r>
      <w:r>
        <w:rPr>
          <w:rFonts w:ascii="Lato" w:eastAsia="Lato" w:hAnsi="Lato" w:cs="Lato"/>
          <w:color w:val="514A3F"/>
          <w:sz w:val="22"/>
          <w:szCs w:val="22"/>
        </w:rPr>
        <w:t xml:space="preserve">. </w:t>
      </w:r>
      <w:r>
        <w:rPr>
          <w:rFonts w:ascii="Lato" w:eastAsia="Lato" w:hAnsi="Lato" w:cs="Lato"/>
          <w:i/>
          <w:color w:val="514A3F"/>
          <w:sz w:val="22"/>
          <w:szCs w:val="22"/>
        </w:rPr>
        <w:t>(Direct your prayers toward encouragement, peace, and guidance, so that they will leave feeling like they have met with God rather than you. Do not pray that God converts them to your viewpoint or “shows them the way” to think on the issue.)</w:t>
      </w:r>
      <w:r>
        <w:rPr>
          <w:rFonts w:ascii="Lato" w:eastAsia="Lato" w:hAnsi="Lato" w:cs="Lato"/>
          <w:color w:val="514A3F"/>
          <w:sz w:val="22"/>
          <w:szCs w:val="22"/>
        </w:rPr>
        <w:t> </w:t>
      </w:r>
    </w:p>
    <w:p w14:paraId="00000071" w14:textId="77777777" w:rsidR="00377AF7" w:rsidRDefault="00831020">
      <w:pPr>
        <w:rPr>
          <w:rFonts w:ascii="Quattrocento Sans" w:eastAsia="Quattrocento Sans" w:hAnsi="Quattrocento Sans" w:cs="Quattrocento Sans"/>
          <w:sz w:val="18"/>
          <w:szCs w:val="18"/>
        </w:rPr>
      </w:pPr>
      <w:r>
        <w:rPr>
          <w:rFonts w:ascii="Lato" w:eastAsia="Lato" w:hAnsi="Lato" w:cs="Lato"/>
          <w:color w:val="514A3F"/>
          <w:sz w:val="22"/>
          <w:szCs w:val="22"/>
        </w:rPr>
        <w:t> </w:t>
      </w:r>
    </w:p>
    <w:p w14:paraId="00000072" w14:textId="2DD46A51" w:rsidR="00377AF7" w:rsidRDefault="00831020">
      <w:pPr>
        <w:rPr>
          <w:rFonts w:ascii="Quattrocento Sans" w:eastAsia="Quattrocento Sans" w:hAnsi="Quattrocento Sans" w:cs="Quattrocento Sans"/>
          <w:sz w:val="18"/>
          <w:szCs w:val="18"/>
        </w:rPr>
      </w:pPr>
      <w:r>
        <w:rPr>
          <w:rFonts w:ascii="Lato" w:eastAsia="Lato" w:hAnsi="Lato" w:cs="Lato"/>
          <w:b/>
          <w:color w:val="514A3F"/>
          <w:sz w:val="22"/>
          <w:szCs w:val="22"/>
        </w:rPr>
        <w:t xml:space="preserve">Ask if you can take a photo! </w:t>
      </w:r>
      <w:r>
        <w:rPr>
          <w:rFonts w:ascii="Lato" w:eastAsia="Lato" w:hAnsi="Lato" w:cs="Lato"/>
          <w:color w:val="514A3F"/>
          <w:sz w:val="22"/>
          <w:szCs w:val="22"/>
        </w:rPr>
        <w:t xml:space="preserve">Post the photo and a thank you on social media, tagging the member of Congress and @WorldVisionUSA on Twitter (or “X”), @WorldVision on Facebook, or @WorldVisionUSA on Instagram. </w:t>
      </w:r>
    </w:p>
    <w:p w14:paraId="75C7F9DE" w14:textId="2BA529F5" w:rsidR="00377AF7" w:rsidRDefault="00831020">
      <w:pPr>
        <w:rPr>
          <w:rFonts w:ascii="Quattrocento Sans" w:eastAsia="Quattrocento Sans" w:hAnsi="Quattrocento Sans" w:cs="Quattrocento Sans"/>
          <w:sz w:val="18"/>
          <w:szCs w:val="18"/>
        </w:rPr>
      </w:pPr>
      <w:r>
        <w:rPr>
          <w:rFonts w:ascii="Lato" w:eastAsia="Lato" w:hAnsi="Lato" w:cs="Lato"/>
          <w:color w:val="333333"/>
          <w:sz w:val="22"/>
          <w:szCs w:val="22"/>
        </w:rPr>
        <w:t> </w:t>
      </w:r>
    </w:p>
    <w:p w14:paraId="00000074" w14:textId="677B781C" w:rsidR="00377AF7" w:rsidRDefault="7803AF03">
      <w:pPr>
        <w:rPr>
          <w:rFonts w:ascii="Lato" w:eastAsia="Lato" w:hAnsi="Lato" w:cs="Lato"/>
          <w:color w:val="333333"/>
          <w:sz w:val="22"/>
          <w:szCs w:val="22"/>
        </w:rPr>
      </w:pPr>
      <w:r w:rsidRPr="597746CC">
        <w:rPr>
          <w:rFonts w:ascii="Lato" w:eastAsia="Lato" w:hAnsi="Lato" w:cs="Lato"/>
          <w:color w:val="333333"/>
          <w:sz w:val="22"/>
          <w:szCs w:val="22"/>
        </w:rPr>
        <w:t xml:space="preserve">After your meeting, </w:t>
      </w:r>
      <w:r w:rsidR="7CCB0FA8" w:rsidRPr="02447CF9">
        <w:rPr>
          <w:rFonts w:ascii="Lato" w:eastAsia="Lato" w:hAnsi="Lato" w:cs="Lato"/>
          <w:color w:val="333333"/>
          <w:sz w:val="22"/>
          <w:szCs w:val="22"/>
        </w:rPr>
        <w:t>the scheduler</w:t>
      </w:r>
      <w:r w:rsidRPr="597746CC">
        <w:rPr>
          <w:rFonts w:ascii="Lato" w:eastAsia="Lato" w:hAnsi="Lato" w:cs="Lato"/>
          <w:color w:val="333333"/>
          <w:sz w:val="22"/>
          <w:szCs w:val="22"/>
        </w:rPr>
        <w:t xml:space="preserve"> will be emailed directions</w:t>
      </w:r>
      <w:r w:rsidR="00831020" w:rsidRPr="597746CC">
        <w:rPr>
          <w:rFonts w:ascii="Lato" w:eastAsia="Lato" w:hAnsi="Lato" w:cs="Lato"/>
          <w:color w:val="333333"/>
          <w:sz w:val="22"/>
          <w:szCs w:val="22"/>
        </w:rPr>
        <w:t xml:space="preserve"> to </w:t>
      </w:r>
      <w:r w:rsidR="00831020" w:rsidRPr="597746CC">
        <w:rPr>
          <w:rFonts w:ascii="Lato" w:eastAsia="Lato" w:hAnsi="Lato" w:cs="Lato"/>
          <w:b/>
          <w:bCs/>
          <w:color w:val="333333"/>
          <w:sz w:val="22"/>
          <w:szCs w:val="22"/>
        </w:rPr>
        <w:t xml:space="preserve">fill out </w:t>
      </w:r>
      <w:r w:rsidR="08651B5C" w:rsidRPr="1082197B">
        <w:rPr>
          <w:rFonts w:ascii="Lato" w:eastAsia="Lato" w:hAnsi="Lato" w:cs="Lato"/>
          <w:b/>
          <w:bCs/>
          <w:color w:val="333333"/>
          <w:sz w:val="22"/>
          <w:szCs w:val="22"/>
        </w:rPr>
        <w:t>a</w:t>
      </w:r>
      <w:r w:rsidR="00831020" w:rsidRPr="597746CC">
        <w:rPr>
          <w:rFonts w:ascii="Lato" w:eastAsia="Lato" w:hAnsi="Lato" w:cs="Lato"/>
          <w:b/>
          <w:bCs/>
          <w:color w:val="333333"/>
          <w:sz w:val="22"/>
          <w:szCs w:val="22"/>
        </w:rPr>
        <w:t xml:space="preserve"> meeting report form</w:t>
      </w:r>
      <w:r w:rsidR="00831020" w:rsidRPr="597746CC">
        <w:rPr>
          <w:rFonts w:ascii="Lato" w:eastAsia="Lato" w:hAnsi="Lato" w:cs="Lato"/>
          <w:color w:val="333333"/>
          <w:sz w:val="22"/>
          <w:szCs w:val="22"/>
        </w:rPr>
        <w:t xml:space="preserve"> as well as </w:t>
      </w:r>
      <w:r w:rsidR="00831020" w:rsidRPr="597746CC">
        <w:rPr>
          <w:rFonts w:ascii="Lato" w:eastAsia="Lato" w:hAnsi="Lato" w:cs="Lato"/>
          <w:b/>
          <w:bCs/>
          <w:color w:val="333333"/>
          <w:sz w:val="22"/>
          <w:szCs w:val="22"/>
        </w:rPr>
        <w:t xml:space="preserve">send a brief thank you email </w:t>
      </w:r>
      <w:r w:rsidR="00831020" w:rsidRPr="597746CC">
        <w:rPr>
          <w:rFonts w:ascii="Lato" w:eastAsia="Lato" w:hAnsi="Lato" w:cs="Lato"/>
          <w:color w:val="333333"/>
          <w:sz w:val="22"/>
          <w:szCs w:val="22"/>
        </w:rPr>
        <w:t xml:space="preserve">to the office you met with. </w:t>
      </w:r>
    </w:p>
    <w:p w14:paraId="00000075" w14:textId="77777777" w:rsidR="00377AF7" w:rsidRDefault="00377AF7"/>
    <w:sectPr w:rsidR="00377AF7">
      <w:headerReference w:type="default"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4FE9B" w14:textId="77777777" w:rsidR="00CD0BDD" w:rsidRDefault="00CD0BDD" w:rsidP="00D937BF">
      <w:r>
        <w:separator/>
      </w:r>
    </w:p>
  </w:endnote>
  <w:endnote w:type="continuationSeparator" w:id="0">
    <w:p w14:paraId="1A44BB5C" w14:textId="77777777" w:rsidR="00CD0BDD" w:rsidRDefault="00CD0BDD" w:rsidP="00D937BF">
      <w:r>
        <w:continuationSeparator/>
      </w:r>
    </w:p>
  </w:endnote>
  <w:endnote w:type="continuationNotice" w:id="1">
    <w:p w14:paraId="4442137A" w14:textId="77777777" w:rsidR="00CD0BDD" w:rsidRDefault="00CD0B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CADED0D" w14:paraId="7B6A00F9" w14:textId="77777777" w:rsidTr="1CADED0D">
      <w:trPr>
        <w:trHeight w:val="300"/>
      </w:trPr>
      <w:tc>
        <w:tcPr>
          <w:tcW w:w="3120" w:type="dxa"/>
        </w:tcPr>
        <w:p w14:paraId="4AAD8145" w14:textId="4061BEE3" w:rsidR="1CADED0D" w:rsidRDefault="1CADED0D" w:rsidP="1CADED0D">
          <w:pPr>
            <w:pStyle w:val="Header"/>
            <w:ind w:left="-115"/>
          </w:pPr>
        </w:p>
      </w:tc>
      <w:tc>
        <w:tcPr>
          <w:tcW w:w="3120" w:type="dxa"/>
        </w:tcPr>
        <w:p w14:paraId="7B0E80BD" w14:textId="140D9C16" w:rsidR="1CADED0D" w:rsidRDefault="1CADED0D" w:rsidP="1CADED0D">
          <w:pPr>
            <w:pStyle w:val="Header"/>
            <w:jc w:val="center"/>
          </w:pPr>
        </w:p>
      </w:tc>
      <w:tc>
        <w:tcPr>
          <w:tcW w:w="3120" w:type="dxa"/>
        </w:tcPr>
        <w:p w14:paraId="04402505" w14:textId="2DD33977" w:rsidR="1CADED0D" w:rsidRDefault="1CADED0D" w:rsidP="1CADED0D">
          <w:pPr>
            <w:pStyle w:val="Header"/>
            <w:ind w:right="-115"/>
            <w:jc w:val="right"/>
          </w:pPr>
        </w:p>
      </w:tc>
    </w:tr>
  </w:tbl>
  <w:p w14:paraId="116BA6A7" w14:textId="525E695A" w:rsidR="00A17ED1" w:rsidRDefault="00A17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C13B3" w14:textId="77777777" w:rsidR="00CD0BDD" w:rsidRDefault="00CD0BDD" w:rsidP="00D937BF">
      <w:r>
        <w:separator/>
      </w:r>
    </w:p>
  </w:footnote>
  <w:footnote w:type="continuationSeparator" w:id="0">
    <w:p w14:paraId="69302323" w14:textId="77777777" w:rsidR="00CD0BDD" w:rsidRDefault="00CD0BDD" w:rsidP="00D937BF">
      <w:r>
        <w:continuationSeparator/>
      </w:r>
    </w:p>
  </w:footnote>
  <w:footnote w:type="continuationNotice" w:id="1">
    <w:p w14:paraId="62A175CF" w14:textId="77777777" w:rsidR="00CD0BDD" w:rsidRDefault="00CD0B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CADED0D" w14:paraId="3BDD945F" w14:textId="77777777" w:rsidTr="1CADED0D">
      <w:trPr>
        <w:trHeight w:val="300"/>
      </w:trPr>
      <w:tc>
        <w:tcPr>
          <w:tcW w:w="3120" w:type="dxa"/>
        </w:tcPr>
        <w:p w14:paraId="4C8275C0" w14:textId="1B05C0D9" w:rsidR="1CADED0D" w:rsidRDefault="1CADED0D" w:rsidP="1CADED0D">
          <w:pPr>
            <w:pStyle w:val="Header"/>
            <w:ind w:left="-115"/>
          </w:pPr>
        </w:p>
      </w:tc>
      <w:tc>
        <w:tcPr>
          <w:tcW w:w="3120" w:type="dxa"/>
        </w:tcPr>
        <w:p w14:paraId="7AC81C3B" w14:textId="19EBB33F" w:rsidR="1CADED0D" w:rsidRDefault="1CADED0D" w:rsidP="1CADED0D">
          <w:pPr>
            <w:pStyle w:val="Header"/>
            <w:jc w:val="center"/>
          </w:pPr>
        </w:p>
      </w:tc>
      <w:tc>
        <w:tcPr>
          <w:tcW w:w="3120" w:type="dxa"/>
        </w:tcPr>
        <w:p w14:paraId="03EDAB6B" w14:textId="77AF08DE" w:rsidR="1CADED0D" w:rsidRDefault="1CADED0D" w:rsidP="1CADED0D">
          <w:pPr>
            <w:pStyle w:val="Header"/>
            <w:ind w:right="-115"/>
            <w:jc w:val="right"/>
          </w:pPr>
        </w:p>
      </w:tc>
    </w:tr>
  </w:tbl>
  <w:p w14:paraId="6AF782A4" w14:textId="148AF263" w:rsidR="00EF1385" w:rsidRDefault="00EF138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379C"/>
    <w:multiLevelType w:val="hybridMultilevel"/>
    <w:tmpl w:val="7534C8EA"/>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A4F1FA0"/>
    <w:multiLevelType w:val="hybridMultilevel"/>
    <w:tmpl w:val="F2C06DB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8F208B"/>
    <w:multiLevelType w:val="hybridMultilevel"/>
    <w:tmpl w:val="466ADA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3E099E"/>
    <w:multiLevelType w:val="hybridMultilevel"/>
    <w:tmpl w:val="FFFFFFFF"/>
    <w:lvl w:ilvl="0" w:tplc="9CF4D52C">
      <w:start w:val="1"/>
      <w:numFmt w:val="bullet"/>
      <w:lvlText w:val="o"/>
      <w:lvlJc w:val="left"/>
      <w:pPr>
        <w:ind w:left="1080" w:hanging="360"/>
      </w:pPr>
      <w:rPr>
        <w:rFonts w:ascii="Courier New" w:hAnsi="Courier New" w:hint="default"/>
      </w:rPr>
    </w:lvl>
    <w:lvl w:ilvl="1" w:tplc="9894EC64">
      <w:start w:val="1"/>
      <w:numFmt w:val="bullet"/>
      <w:lvlText w:val="o"/>
      <w:lvlJc w:val="left"/>
      <w:pPr>
        <w:ind w:left="1800" w:hanging="360"/>
      </w:pPr>
      <w:rPr>
        <w:rFonts w:ascii="Courier New" w:hAnsi="Courier New" w:hint="default"/>
      </w:rPr>
    </w:lvl>
    <w:lvl w:ilvl="2" w:tplc="5CA46972">
      <w:start w:val="1"/>
      <w:numFmt w:val="bullet"/>
      <w:lvlText w:val=""/>
      <w:lvlJc w:val="left"/>
      <w:pPr>
        <w:ind w:left="2520" w:hanging="360"/>
      </w:pPr>
      <w:rPr>
        <w:rFonts w:ascii="Wingdings" w:hAnsi="Wingdings" w:hint="default"/>
      </w:rPr>
    </w:lvl>
    <w:lvl w:ilvl="3" w:tplc="D6C0FC70">
      <w:start w:val="1"/>
      <w:numFmt w:val="bullet"/>
      <w:lvlText w:val=""/>
      <w:lvlJc w:val="left"/>
      <w:pPr>
        <w:ind w:left="3240" w:hanging="360"/>
      </w:pPr>
      <w:rPr>
        <w:rFonts w:ascii="Symbol" w:hAnsi="Symbol" w:hint="default"/>
      </w:rPr>
    </w:lvl>
    <w:lvl w:ilvl="4" w:tplc="F384AC8C">
      <w:start w:val="1"/>
      <w:numFmt w:val="bullet"/>
      <w:lvlText w:val="o"/>
      <w:lvlJc w:val="left"/>
      <w:pPr>
        <w:ind w:left="3960" w:hanging="360"/>
      </w:pPr>
      <w:rPr>
        <w:rFonts w:ascii="Courier New" w:hAnsi="Courier New" w:hint="default"/>
      </w:rPr>
    </w:lvl>
    <w:lvl w:ilvl="5" w:tplc="253CC364">
      <w:start w:val="1"/>
      <w:numFmt w:val="bullet"/>
      <w:lvlText w:val=""/>
      <w:lvlJc w:val="left"/>
      <w:pPr>
        <w:ind w:left="4680" w:hanging="360"/>
      </w:pPr>
      <w:rPr>
        <w:rFonts w:ascii="Wingdings" w:hAnsi="Wingdings" w:hint="default"/>
      </w:rPr>
    </w:lvl>
    <w:lvl w:ilvl="6" w:tplc="7AE2CFC0">
      <w:start w:val="1"/>
      <w:numFmt w:val="bullet"/>
      <w:lvlText w:val=""/>
      <w:lvlJc w:val="left"/>
      <w:pPr>
        <w:ind w:left="5400" w:hanging="360"/>
      </w:pPr>
      <w:rPr>
        <w:rFonts w:ascii="Symbol" w:hAnsi="Symbol" w:hint="default"/>
      </w:rPr>
    </w:lvl>
    <w:lvl w:ilvl="7" w:tplc="953A40CC">
      <w:start w:val="1"/>
      <w:numFmt w:val="bullet"/>
      <w:lvlText w:val="o"/>
      <w:lvlJc w:val="left"/>
      <w:pPr>
        <w:ind w:left="6120" w:hanging="360"/>
      </w:pPr>
      <w:rPr>
        <w:rFonts w:ascii="Courier New" w:hAnsi="Courier New" w:hint="default"/>
      </w:rPr>
    </w:lvl>
    <w:lvl w:ilvl="8" w:tplc="39CCBF0C">
      <w:start w:val="1"/>
      <w:numFmt w:val="bullet"/>
      <w:lvlText w:val=""/>
      <w:lvlJc w:val="left"/>
      <w:pPr>
        <w:ind w:left="6840" w:hanging="360"/>
      </w:pPr>
      <w:rPr>
        <w:rFonts w:ascii="Wingdings" w:hAnsi="Wingdings" w:hint="default"/>
      </w:rPr>
    </w:lvl>
  </w:abstractNum>
  <w:abstractNum w:abstractNumId="4" w15:restartNumberingAfterBreak="0">
    <w:nsid w:val="31CD4B57"/>
    <w:multiLevelType w:val="hybridMultilevel"/>
    <w:tmpl w:val="390E54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B5CF0"/>
    <w:multiLevelType w:val="hybridMultilevel"/>
    <w:tmpl w:val="79065CF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7A576E0"/>
    <w:multiLevelType w:val="hybridMultilevel"/>
    <w:tmpl w:val="74BE25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1D4673"/>
    <w:multiLevelType w:val="multilevel"/>
    <w:tmpl w:val="60D407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67D69E5"/>
    <w:multiLevelType w:val="hybridMultilevel"/>
    <w:tmpl w:val="58A41F3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4B36150E"/>
    <w:multiLevelType w:val="multilevel"/>
    <w:tmpl w:val="CFAEDA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EF26C1E"/>
    <w:multiLevelType w:val="hybridMultilevel"/>
    <w:tmpl w:val="F3F0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C45D1A"/>
    <w:multiLevelType w:val="hybridMultilevel"/>
    <w:tmpl w:val="D47C5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022592"/>
    <w:multiLevelType w:val="multilevel"/>
    <w:tmpl w:val="124E8F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7FD6031"/>
    <w:multiLevelType w:val="hybridMultilevel"/>
    <w:tmpl w:val="E6EA20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600A65"/>
    <w:multiLevelType w:val="multilevel"/>
    <w:tmpl w:val="093493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03358A6"/>
    <w:multiLevelType w:val="hybridMultilevel"/>
    <w:tmpl w:val="FB7A403A"/>
    <w:lvl w:ilvl="0" w:tplc="FFFFFFFF">
      <w:start w:val="1"/>
      <w:numFmt w:val="bullet"/>
      <w:lvlText w:val=""/>
      <w:lvlJc w:val="left"/>
      <w:pPr>
        <w:ind w:left="720" w:hanging="360"/>
      </w:pPr>
      <w:rPr>
        <w:rFonts w:ascii="Symbol" w:hAnsi="Symbol" w:hint="default"/>
        <w:color w:val="404040"/>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97C771D"/>
    <w:multiLevelType w:val="hybridMultilevel"/>
    <w:tmpl w:val="C584F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04568E"/>
    <w:multiLevelType w:val="hybridMultilevel"/>
    <w:tmpl w:val="6AD8634A"/>
    <w:lvl w:ilvl="0" w:tplc="04090001">
      <w:start w:val="1"/>
      <w:numFmt w:val="bullet"/>
      <w:lvlText w:val=""/>
      <w:lvlJc w:val="left"/>
      <w:pPr>
        <w:ind w:left="720" w:hanging="360"/>
      </w:pPr>
      <w:rPr>
        <w:rFonts w:ascii="Symbol" w:hAnsi="Symbol" w:hint="default"/>
        <w:color w:val="404040"/>
      </w:rPr>
    </w:lvl>
    <w:lvl w:ilvl="1" w:tplc="FFFFFFFF">
      <w:start w:val="1"/>
      <w:numFmt w:val="bullet"/>
      <w:lvlText w:val="o"/>
      <w:lvlJc w:val="left"/>
      <w:pPr>
        <w:ind w:left="1440" w:hanging="360"/>
      </w:pPr>
      <w:rPr>
        <w:rFonts w:ascii="Courier New" w:hAnsi="Courier New" w:hint="default"/>
      </w:rPr>
    </w:lvl>
    <w:lvl w:ilvl="2" w:tplc="27E03E7A">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64F28"/>
    <w:multiLevelType w:val="hybridMultilevel"/>
    <w:tmpl w:val="EE18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66414B"/>
    <w:multiLevelType w:val="hybridMultilevel"/>
    <w:tmpl w:val="FFFFFFFF"/>
    <w:lvl w:ilvl="0" w:tplc="B2748F7C">
      <w:start w:val="1"/>
      <w:numFmt w:val="bullet"/>
      <w:lvlText w:val=""/>
      <w:lvlJc w:val="left"/>
      <w:pPr>
        <w:ind w:left="720" w:hanging="360"/>
      </w:pPr>
      <w:rPr>
        <w:rFonts w:ascii="Symbol" w:hAnsi="Symbol" w:hint="default"/>
      </w:rPr>
    </w:lvl>
    <w:lvl w:ilvl="1" w:tplc="27A663D6">
      <w:start w:val="1"/>
      <w:numFmt w:val="bullet"/>
      <w:lvlText w:val="o"/>
      <w:lvlJc w:val="left"/>
      <w:pPr>
        <w:ind w:left="1440" w:hanging="360"/>
      </w:pPr>
      <w:rPr>
        <w:rFonts w:ascii="Courier New" w:hAnsi="Courier New" w:hint="default"/>
      </w:rPr>
    </w:lvl>
    <w:lvl w:ilvl="2" w:tplc="9E8CD9F8">
      <w:start w:val="1"/>
      <w:numFmt w:val="bullet"/>
      <w:lvlText w:val=""/>
      <w:lvlJc w:val="left"/>
      <w:pPr>
        <w:ind w:left="2160" w:hanging="360"/>
      </w:pPr>
      <w:rPr>
        <w:rFonts w:ascii="Wingdings" w:hAnsi="Wingdings" w:hint="default"/>
      </w:rPr>
    </w:lvl>
    <w:lvl w:ilvl="3" w:tplc="B4C0D36C">
      <w:start w:val="1"/>
      <w:numFmt w:val="bullet"/>
      <w:lvlText w:val=""/>
      <w:lvlJc w:val="left"/>
      <w:pPr>
        <w:ind w:left="2880" w:hanging="360"/>
      </w:pPr>
      <w:rPr>
        <w:rFonts w:ascii="Symbol" w:hAnsi="Symbol" w:hint="default"/>
      </w:rPr>
    </w:lvl>
    <w:lvl w:ilvl="4" w:tplc="7AA2072E">
      <w:start w:val="1"/>
      <w:numFmt w:val="bullet"/>
      <w:lvlText w:val="o"/>
      <w:lvlJc w:val="left"/>
      <w:pPr>
        <w:ind w:left="3600" w:hanging="360"/>
      </w:pPr>
      <w:rPr>
        <w:rFonts w:ascii="Courier New" w:hAnsi="Courier New" w:hint="default"/>
      </w:rPr>
    </w:lvl>
    <w:lvl w:ilvl="5" w:tplc="D574705C">
      <w:start w:val="1"/>
      <w:numFmt w:val="bullet"/>
      <w:lvlText w:val=""/>
      <w:lvlJc w:val="left"/>
      <w:pPr>
        <w:ind w:left="4320" w:hanging="360"/>
      </w:pPr>
      <w:rPr>
        <w:rFonts w:ascii="Wingdings" w:hAnsi="Wingdings" w:hint="default"/>
      </w:rPr>
    </w:lvl>
    <w:lvl w:ilvl="6" w:tplc="1DE666EE">
      <w:start w:val="1"/>
      <w:numFmt w:val="bullet"/>
      <w:lvlText w:val=""/>
      <w:lvlJc w:val="left"/>
      <w:pPr>
        <w:ind w:left="5040" w:hanging="360"/>
      </w:pPr>
      <w:rPr>
        <w:rFonts w:ascii="Symbol" w:hAnsi="Symbol" w:hint="default"/>
      </w:rPr>
    </w:lvl>
    <w:lvl w:ilvl="7" w:tplc="3E5A56F0">
      <w:start w:val="1"/>
      <w:numFmt w:val="bullet"/>
      <w:lvlText w:val="o"/>
      <w:lvlJc w:val="left"/>
      <w:pPr>
        <w:ind w:left="5760" w:hanging="360"/>
      </w:pPr>
      <w:rPr>
        <w:rFonts w:ascii="Courier New" w:hAnsi="Courier New" w:hint="default"/>
      </w:rPr>
    </w:lvl>
    <w:lvl w:ilvl="8" w:tplc="8F507F58">
      <w:start w:val="1"/>
      <w:numFmt w:val="bullet"/>
      <w:lvlText w:val=""/>
      <w:lvlJc w:val="left"/>
      <w:pPr>
        <w:ind w:left="6480" w:hanging="360"/>
      </w:pPr>
      <w:rPr>
        <w:rFonts w:ascii="Wingdings" w:hAnsi="Wingdings" w:hint="default"/>
      </w:rPr>
    </w:lvl>
  </w:abstractNum>
  <w:abstractNum w:abstractNumId="20" w15:restartNumberingAfterBreak="0">
    <w:nsid w:val="7ABC40F6"/>
    <w:multiLevelType w:val="hybridMultilevel"/>
    <w:tmpl w:val="53A2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150600">
    <w:abstractNumId w:val="3"/>
  </w:num>
  <w:num w:numId="2" w16cid:durableId="784466927">
    <w:abstractNumId w:val="9"/>
  </w:num>
  <w:num w:numId="3" w16cid:durableId="1729693166">
    <w:abstractNumId w:val="12"/>
  </w:num>
  <w:num w:numId="4" w16cid:durableId="1180268681">
    <w:abstractNumId w:val="17"/>
  </w:num>
  <w:num w:numId="5" w16cid:durableId="1037777407">
    <w:abstractNumId w:val="6"/>
  </w:num>
  <w:num w:numId="6" w16cid:durableId="1286305624">
    <w:abstractNumId w:val="11"/>
  </w:num>
  <w:num w:numId="7" w16cid:durableId="881137492">
    <w:abstractNumId w:val="19"/>
  </w:num>
  <w:num w:numId="8" w16cid:durableId="120274350">
    <w:abstractNumId w:val="14"/>
  </w:num>
  <w:num w:numId="9" w16cid:durableId="235479006">
    <w:abstractNumId w:val="7"/>
  </w:num>
  <w:num w:numId="10" w16cid:durableId="103770101">
    <w:abstractNumId w:val="1"/>
  </w:num>
  <w:num w:numId="11" w16cid:durableId="1410537204">
    <w:abstractNumId w:val="10"/>
  </w:num>
  <w:num w:numId="12" w16cid:durableId="991101399">
    <w:abstractNumId w:val="5"/>
  </w:num>
  <w:num w:numId="13" w16cid:durableId="700130160">
    <w:abstractNumId w:val="0"/>
  </w:num>
  <w:num w:numId="14" w16cid:durableId="2027708566">
    <w:abstractNumId w:val="4"/>
  </w:num>
  <w:num w:numId="15" w16cid:durableId="318073500">
    <w:abstractNumId w:val="2"/>
  </w:num>
  <w:num w:numId="16" w16cid:durableId="1224684179">
    <w:abstractNumId w:val="16"/>
  </w:num>
  <w:num w:numId="17" w16cid:durableId="837230136">
    <w:abstractNumId w:val="15"/>
  </w:num>
  <w:num w:numId="18" w16cid:durableId="458379488">
    <w:abstractNumId w:val="13"/>
  </w:num>
  <w:num w:numId="19" w16cid:durableId="1266301819">
    <w:abstractNumId w:val="8"/>
  </w:num>
  <w:num w:numId="20" w16cid:durableId="1592734859">
    <w:abstractNumId w:val="18"/>
  </w:num>
  <w:num w:numId="21" w16cid:durableId="644940235">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AF7"/>
    <w:rsid w:val="00001C12"/>
    <w:rsid w:val="00001E78"/>
    <w:rsid w:val="0000213A"/>
    <w:rsid w:val="000025C6"/>
    <w:rsid w:val="00003CEE"/>
    <w:rsid w:val="00005C84"/>
    <w:rsid w:val="00006150"/>
    <w:rsid w:val="00006D96"/>
    <w:rsid w:val="0001092B"/>
    <w:rsid w:val="00010AD7"/>
    <w:rsid w:val="00011122"/>
    <w:rsid w:val="00011D4E"/>
    <w:rsid w:val="00011E23"/>
    <w:rsid w:val="00012002"/>
    <w:rsid w:val="000142B2"/>
    <w:rsid w:val="00014570"/>
    <w:rsid w:val="00014E6F"/>
    <w:rsid w:val="000151B0"/>
    <w:rsid w:val="000151EC"/>
    <w:rsid w:val="0001753F"/>
    <w:rsid w:val="00017D79"/>
    <w:rsid w:val="00020343"/>
    <w:rsid w:val="0002170D"/>
    <w:rsid w:val="00021CD0"/>
    <w:rsid w:val="00022200"/>
    <w:rsid w:val="0002305C"/>
    <w:rsid w:val="00023D2C"/>
    <w:rsid w:val="00023F94"/>
    <w:rsid w:val="000242F5"/>
    <w:rsid w:val="00024AC8"/>
    <w:rsid w:val="00025988"/>
    <w:rsid w:val="00025A34"/>
    <w:rsid w:val="000262C1"/>
    <w:rsid w:val="000265BA"/>
    <w:rsid w:val="00027590"/>
    <w:rsid w:val="00027E57"/>
    <w:rsid w:val="00030174"/>
    <w:rsid w:val="00030A27"/>
    <w:rsid w:val="00030BC7"/>
    <w:rsid w:val="00031627"/>
    <w:rsid w:val="0003177F"/>
    <w:rsid w:val="00032858"/>
    <w:rsid w:val="00033AD2"/>
    <w:rsid w:val="00034B6D"/>
    <w:rsid w:val="000354E6"/>
    <w:rsid w:val="000357E9"/>
    <w:rsid w:val="00035CA0"/>
    <w:rsid w:val="0003746B"/>
    <w:rsid w:val="00037D03"/>
    <w:rsid w:val="000407A0"/>
    <w:rsid w:val="00041B9D"/>
    <w:rsid w:val="00041BB8"/>
    <w:rsid w:val="00042312"/>
    <w:rsid w:val="000426B4"/>
    <w:rsid w:val="00042A00"/>
    <w:rsid w:val="00042CE8"/>
    <w:rsid w:val="00043A78"/>
    <w:rsid w:val="00044D1B"/>
    <w:rsid w:val="000452A8"/>
    <w:rsid w:val="00045558"/>
    <w:rsid w:val="0004616A"/>
    <w:rsid w:val="00046910"/>
    <w:rsid w:val="0005130D"/>
    <w:rsid w:val="00052CCD"/>
    <w:rsid w:val="000545B8"/>
    <w:rsid w:val="00054710"/>
    <w:rsid w:val="00054CFD"/>
    <w:rsid w:val="00054D7C"/>
    <w:rsid w:val="00055420"/>
    <w:rsid w:val="000609A3"/>
    <w:rsid w:val="00061061"/>
    <w:rsid w:val="00061688"/>
    <w:rsid w:val="000617B6"/>
    <w:rsid w:val="000620C2"/>
    <w:rsid w:val="000621D1"/>
    <w:rsid w:val="00066A20"/>
    <w:rsid w:val="00066A58"/>
    <w:rsid w:val="00066E06"/>
    <w:rsid w:val="000676CA"/>
    <w:rsid w:val="00067D9F"/>
    <w:rsid w:val="0007041E"/>
    <w:rsid w:val="0007074F"/>
    <w:rsid w:val="00070868"/>
    <w:rsid w:val="00070CF0"/>
    <w:rsid w:val="00071D6F"/>
    <w:rsid w:val="00072F48"/>
    <w:rsid w:val="000734B5"/>
    <w:rsid w:val="00073812"/>
    <w:rsid w:val="00074BD4"/>
    <w:rsid w:val="000760A2"/>
    <w:rsid w:val="00080050"/>
    <w:rsid w:val="0008091F"/>
    <w:rsid w:val="00080E5E"/>
    <w:rsid w:val="00081794"/>
    <w:rsid w:val="00083201"/>
    <w:rsid w:val="000837C3"/>
    <w:rsid w:val="00085139"/>
    <w:rsid w:val="00085971"/>
    <w:rsid w:val="000859CE"/>
    <w:rsid w:val="00085FE0"/>
    <w:rsid w:val="00086BEB"/>
    <w:rsid w:val="00086CDE"/>
    <w:rsid w:val="00087536"/>
    <w:rsid w:val="00087E9B"/>
    <w:rsid w:val="00090263"/>
    <w:rsid w:val="00091234"/>
    <w:rsid w:val="0009173E"/>
    <w:rsid w:val="000923A3"/>
    <w:rsid w:val="00092DD4"/>
    <w:rsid w:val="00093FF5"/>
    <w:rsid w:val="00094DA2"/>
    <w:rsid w:val="000966D7"/>
    <w:rsid w:val="000A0111"/>
    <w:rsid w:val="000A0C2B"/>
    <w:rsid w:val="000A1E2C"/>
    <w:rsid w:val="000A48CA"/>
    <w:rsid w:val="000A5144"/>
    <w:rsid w:val="000A6136"/>
    <w:rsid w:val="000A65D6"/>
    <w:rsid w:val="000A7D45"/>
    <w:rsid w:val="000A7F2F"/>
    <w:rsid w:val="000B07DB"/>
    <w:rsid w:val="000B1ED8"/>
    <w:rsid w:val="000B3B14"/>
    <w:rsid w:val="000B4728"/>
    <w:rsid w:val="000B524C"/>
    <w:rsid w:val="000B660D"/>
    <w:rsid w:val="000B6870"/>
    <w:rsid w:val="000B7783"/>
    <w:rsid w:val="000B7A2A"/>
    <w:rsid w:val="000C0D4A"/>
    <w:rsid w:val="000C11F1"/>
    <w:rsid w:val="000C163F"/>
    <w:rsid w:val="000C2B93"/>
    <w:rsid w:val="000C3427"/>
    <w:rsid w:val="000C3B5E"/>
    <w:rsid w:val="000C3D99"/>
    <w:rsid w:val="000C6A20"/>
    <w:rsid w:val="000C7184"/>
    <w:rsid w:val="000C73B4"/>
    <w:rsid w:val="000C7D75"/>
    <w:rsid w:val="000D000C"/>
    <w:rsid w:val="000D03BF"/>
    <w:rsid w:val="000D10C7"/>
    <w:rsid w:val="000D1607"/>
    <w:rsid w:val="000D1E09"/>
    <w:rsid w:val="000D24B9"/>
    <w:rsid w:val="000D4484"/>
    <w:rsid w:val="000D4924"/>
    <w:rsid w:val="000D544D"/>
    <w:rsid w:val="000D5AFE"/>
    <w:rsid w:val="000D5D2A"/>
    <w:rsid w:val="000D764C"/>
    <w:rsid w:val="000D7BD3"/>
    <w:rsid w:val="000E0A4C"/>
    <w:rsid w:val="000E26FC"/>
    <w:rsid w:val="000E3645"/>
    <w:rsid w:val="000E737A"/>
    <w:rsid w:val="000E7A9A"/>
    <w:rsid w:val="000F085D"/>
    <w:rsid w:val="000F47C0"/>
    <w:rsid w:val="000F4A1E"/>
    <w:rsid w:val="000F5073"/>
    <w:rsid w:val="000F643A"/>
    <w:rsid w:val="000F6468"/>
    <w:rsid w:val="000F7B6C"/>
    <w:rsid w:val="001000C7"/>
    <w:rsid w:val="001008D6"/>
    <w:rsid w:val="00100CCF"/>
    <w:rsid w:val="00101213"/>
    <w:rsid w:val="00101CA0"/>
    <w:rsid w:val="00101E1B"/>
    <w:rsid w:val="00102D59"/>
    <w:rsid w:val="001043F4"/>
    <w:rsid w:val="0010599B"/>
    <w:rsid w:val="001064D8"/>
    <w:rsid w:val="0010787C"/>
    <w:rsid w:val="00110442"/>
    <w:rsid w:val="00114381"/>
    <w:rsid w:val="0011458F"/>
    <w:rsid w:val="0011497B"/>
    <w:rsid w:val="00115D46"/>
    <w:rsid w:val="00116485"/>
    <w:rsid w:val="00116A13"/>
    <w:rsid w:val="00117317"/>
    <w:rsid w:val="00117E91"/>
    <w:rsid w:val="0012124B"/>
    <w:rsid w:val="0012146C"/>
    <w:rsid w:val="00121625"/>
    <w:rsid w:val="00121940"/>
    <w:rsid w:val="00122B56"/>
    <w:rsid w:val="00123302"/>
    <w:rsid w:val="00123E53"/>
    <w:rsid w:val="00124706"/>
    <w:rsid w:val="00124E11"/>
    <w:rsid w:val="001257F2"/>
    <w:rsid w:val="001261A8"/>
    <w:rsid w:val="00126328"/>
    <w:rsid w:val="0012F7C5"/>
    <w:rsid w:val="00130932"/>
    <w:rsid w:val="00131869"/>
    <w:rsid w:val="00131EC6"/>
    <w:rsid w:val="001324A8"/>
    <w:rsid w:val="001333FD"/>
    <w:rsid w:val="00133C6B"/>
    <w:rsid w:val="00134C19"/>
    <w:rsid w:val="00135221"/>
    <w:rsid w:val="00136360"/>
    <w:rsid w:val="00136724"/>
    <w:rsid w:val="00137B6F"/>
    <w:rsid w:val="00140BC0"/>
    <w:rsid w:val="001420C4"/>
    <w:rsid w:val="00142412"/>
    <w:rsid w:val="00143152"/>
    <w:rsid w:val="00143E76"/>
    <w:rsid w:val="001459CA"/>
    <w:rsid w:val="001459D8"/>
    <w:rsid w:val="00145DFA"/>
    <w:rsid w:val="00146928"/>
    <w:rsid w:val="001509A2"/>
    <w:rsid w:val="00151DB7"/>
    <w:rsid w:val="0015290E"/>
    <w:rsid w:val="00153094"/>
    <w:rsid w:val="00154146"/>
    <w:rsid w:val="00154417"/>
    <w:rsid w:val="00154AB9"/>
    <w:rsid w:val="001552ED"/>
    <w:rsid w:val="00156AC1"/>
    <w:rsid w:val="001575D7"/>
    <w:rsid w:val="00157C64"/>
    <w:rsid w:val="00157CA4"/>
    <w:rsid w:val="00157F7A"/>
    <w:rsid w:val="001601A5"/>
    <w:rsid w:val="00160495"/>
    <w:rsid w:val="00161D87"/>
    <w:rsid w:val="00161DD1"/>
    <w:rsid w:val="001620DA"/>
    <w:rsid w:val="0016216C"/>
    <w:rsid w:val="0016269E"/>
    <w:rsid w:val="001632C0"/>
    <w:rsid w:val="00163E81"/>
    <w:rsid w:val="0016482E"/>
    <w:rsid w:val="001669DA"/>
    <w:rsid w:val="00167435"/>
    <w:rsid w:val="001678D2"/>
    <w:rsid w:val="0017000A"/>
    <w:rsid w:val="00177330"/>
    <w:rsid w:val="001778AC"/>
    <w:rsid w:val="00180D84"/>
    <w:rsid w:val="00180F27"/>
    <w:rsid w:val="00182921"/>
    <w:rsid w:val="00183E75"/>
    <w:rsid w:val="00184CC3"/>
    <w:rsid w:val="0018633F"/>
    <w:rsid w:val="001870CC"/>
    <w:rsid w:val="00187EE1"/>
    <w:rsid w:val="00190C44"/>
    <w:rsid w:val="00192A7F"/>
    <w:rsid w:val="00192C27"/>
    <w:rsid w:val="001936EE"/>
    <w:rsid w:val="001941D5"/>
    <w:rsid w:val="001941E2"/>
    <w:rsid w:val="0019429C"/>
    <w:rsid w:val="0019560E"/>
    <w:rsid w:val="001958D3"/>
    <w:rsid w:val="0019647A"/>
    <w:rsid w:val="001969BF"/>
    <w:rsid w:val="001A02CE"/>
    <w:rsid w:val="001A0372"/>
    <w:rsid w:val="001A1556"/>
    <w:rsid w:val="001A178D"/>
    <w:rsid w:val="001A1791"/>
    <w:rsid w:val="001A17E3"/>
    <w:rsid w:val="001A3A18"/>
    <w:rsid w:val="001A52C8"/>
    <w:rsid w:val="001A581C"/>
    <w:rsid w:val="001A6FD0"/>
    <w:rsid w:val="001A7582"/>
    <w:rsid w:val="001B0D77"/>
    <w:rsid w:val="001B1751"/>
    <w:rsid w:val="001B184E"/>
    <w:rsid w:val="001B1A3E"/>
    <w:rsid w:val="001B1FF9"/>
    <w:rsid w:val="001B2040"/>
    <w:rsid w:val="001B598C"/>
    <w:rsid w:val="001B5B76"/>
    <w:rsid w:val="001B5D36"/>
    <w:rsid w:val="001B6487"/>
    <w:rsid w:val="001B75F0"/>
    <w:rsid w:val="001C048A"/>
    <w:rsid w:val="001C069E"/>
    <w:rsid w:val="001C09BF"/>
    <w:rsid w:val="001C0F0E"/>
    <w:rsid w:val="001C3C16"/>
    <w:rsid w:val="001C4C9F"/>
    <w:rsid w:val="001C5967"/>
    <w:rsid w:val="001C617B"/>
    <w:rsid w:val="001C6717"/>
    <w:rsid w:val="001C7884"/>
    <w:rsid w:val="001D084F"/>
    <w:rsid w:val="001D092B"/>
    <w:rsid w:val="001D0D74"/>
    <w:rsid w:val="001D303F"/>
    <w:rsid w:val="001D4F00"/>
    <w:rsid w:val="001D5089"/>
    <w:rsid w:val="001D6E3B"/>
    <w:rsid w:val="001D6E58"/>
    <w:rsid w:val="001D7CB8"/>
    <w:rsid w:val="001D7FCB"/>
    <w:rsid w:val="001E060A"/>
    <w:rsid w:val="001E11D9"/>
    <w:rsid w:val="001E122E"/>
    <w:rsid w:val="001E130E"/>
    <w:rsid w:val="001E19FA"/>
    <w:rsid w:val="001E31F1"/>
    <w:rsid w:val="001E4135"/>
    <w:rsid w:val="001E41D2"/>
    <w:rsid w:val="001E4DB7"/>
    <w:rsid w:val="001E5481"/>
    <w:rsid w:val="001E7E6A"/>
    <w:rsid w:val="001F0161"/>
    <w:rsid w:val="001F0D4E"/>
    <w:rsid w:val="001F1463"/>
    <w:rsid w:val="001F151A"/>
    <w:rsid w:val="001F18C8"/>
    <w:rsid w:val="001F2738"/>
    <w:rsid w:val="001F2917"/>
    <w:rsid w:val="001F2A95"/>
    <w:rsid w:val="001F5210"/>
    <w:rsid w:val="001F5CB2"/>
    <w:rsid w:val="00201250"/>
    <w:rsid w:val="00202643"/>
    <w:rsid w:val="0020481F"/>
    <w:rsid w:val="00204991"/>
    <w:rsid w:val="00206ABA"/>
    <w:rsid w:val="00210929"/>
    <w:rsid w:val="0021097C"/>
    <w:rsid w:val="00210A81"/>
    <w:rsid w:val="00210B66"/>
    <w:rsid w:val="002112B0"/>
    <w:rsid w:val="002139EE"/>
    <w:rsid w:val="00213A73"/>
    <w:rsid w:val="00214341"/>
    <w:rsid w:val="00214497"/>
    <w:rsid w:val="00215051"/>
    <w:rsid w:val="002156C9"/>
    <w:rsid w:val="00215F22"/>
    <w:rsid w:val="00220626"/>
    <w:rsid w:val="00220771"/>
    <w:rsid w:val="002207A2"/>
    <w:rsid w:val="00221D5C"/>
    <w:rsid w:val="0022379F"/>
    <w:rsid w:val="002239D8"/>
    <w:rsid w:val="002246C8"/>
    <w:rsid w:val="002269F2"/>
    <w:rsid w:val="0022707A"/>
    <w:rsid w:val="002319E5"/>
    <w:rsid w:val="00231B95"/>
    <w:rsid w:val="002326BB"/>
    <w:rsid w:val="00232AF6"/>
    <w:rsid w:val="00233573"/>
    <w:rsid w:val="00233D22"/>
    <w:rsid w:val="00234240"/>
    <w:rsid w:val="00234FB0"/>
    <w:rsid w:val="0023503A"/>
    <w:rsid w:val="00235F4F"/>
    <w:rsid w:val="0023620D"/>
    <w:rsid w:val="00236627"/>
    <w:rsid w:val="002368B5"/>
    <w:rsid w:val="00237453"/>
    <w:rsid w:val="00237AF1"/>
    <w:rsid w:val="0024052A"/>
    <w:rsid w:val="002413F0"/>
    <w:rsid w:val="00242B93"/>
    <w:rsid w:val="00242ECD"/>
    <w:rsid w:val="00242EE0"/>
    <w:rsid w:val="00243A3C"/>
    <w:rsid w:val="00243C2B"/>
    <w:rsid w:val="00245071"/>
    <w:rsid w:val="00245331"/>
    <w:rsid w:val="00245E9E"/>
    <w:rsid w:val="00246978"/>
    <w:rsid w:val="00247F39"/>
    <w:rsid w:val="002507FA"/>
    <w:rsid w:val="002508A4"/>
    <w:rsid w:val="00250B3D"/>
    <w:rsid w:val="00251025"/>
    <w:rsid w:val="00251AE7"/>
    <w:rsid w:val="002521BD"/>
    <w:rsid w:val="00252DAB"/>
    <w:rsid w:val="002530AE"/>
    <w:rsid w:val="002537D1"/>
    <w:rsid w:val="00253A85"/>
    <w:rsid w:val="00253B70"/>
    <w:rsid w:val="002543C9"/>
    <w:rsid w:val="0025473A"/>
    <w:rsid w:val="00254C65"/>
    <w:rsid w:val="0025510A"/>
    <w:rsid w:val="00255518"/>
    <w:rsid w:val="00255790"/>
    <w:rsid w:val="00256326"/>
    <w:rsid w:val="00257380"/>
    <w:rsid w:val="00260059"/>
    <w:rsid w:val="00262797"/>
    <w:rsid w:val="0026749B"/>
    <w:rsid w:val="00267538"/>
    <w:rsid w:val="002704F2"/>
    <w:rsid w:val="00274515"/>
    <w:rsid w:val="002749A3"/>
    <w:rsid w:val="00274CBB"/>
    <w:rsid w:val="002756A0"/>
    <w:rsid w:val="00276094"/>
    <w:rsid w:val="00276EA9"/>
    <w:rsid w:val="00276F40"/>
    <w:rsid w:val="002776EB"/>
    <w:rsid w:val="00280FE2"/>
    <w:rsid w:val="00281C7B"/>
    <w:rsid w:val="0028214D"/>
    <w:rsid w:val="0028303E"/>
    <w:rsid w:val="00284B18"/>
    <w:rsid w:val="00284B79"/>
    <w:rsid w:val="00284C81"/>
    <w:rsid w:val="002850D8"/>
    <w:rsid w:val="002869CD"/>
    <w:rsid w:val="00287146"/>
    <w:rsid w:val="00287DCC"/>
    <w:rsid w:val="002906BF"/>
    <w:rsid w:val="002907F2"/>
    <w:rsid w:val="00291608"/>
    <w:rsid w:val="002916D1"/>
    <w:rsid w:val="002928BA"/>
    <w:rsid w:val="00293B86"/>
    <w:rsid w:val="00293D6E"/>
    <w:rsid w:val="00295F91"/>
    <w:rsid w:val="0029694D"/>
    <w:rsid w:val="00296FE3"/>
    <w:rsid w:val="0029716B"/>
    <w:rsid w:val="00297463"/>
    <w:rsid w:val="00297964"/>
    <w:rsid w:val="002A05F0"/>
    <w:rsid w:val="002A1265"/>
    <w:rsid w:val="002A2152"/>
    <w:rsid w:val="002A23B6"/>
    <w:rsid w:val="002A3566"/>
    <w:rsid w:val="002A41EA"/>
    <w:rsid w:val="002A64E2"/>
    <w:rsid w:val="002A6AAB"/>
    <w:rsid w:val="002B068A"/>
    <w:rsid w:val="002B1592"/>
    <w:rsid w:val="002B38AB"/>
    <w:rsid w:val="002B45CF"/>
    <w:rsid w:val="002B6AB0"/>
    <w:rsid w:val="002B6FA9"/>
    <w:rsid w:val="002C1626"/>
    <w:rsid w:val="002C2293"/>
    <w:rsid w:val="002C23B9"/>
    <w:rsid w:val="002C26DB"/>
    <w:rsid w:val="002C316D"/>
    <w:rsid w:val="002C482F"/>
    <w:rsid w:val="002C4C52"/>
    <w:rsid w:val="002C6E6C"/>
    <w:rsid w:val="002D1373"/>
    <w:rsid w:val="002D15CB"/>
    <w:rsid w:val="002D23E6"/>
    <w:rsid w:val="002D247B"/>
    <w:rsid w:val="002D3470"/>
    <w:rsid w:val="002E222E"/>
    <w:rsid w:val="002E2B9A"/>
    <w:rsid w:val="002E35B2"/>
    <w:rsid w:val="002E3731"/>
    <w:rsid w:val="002E3A05"/>
    <w:rsid w:val="002E4E17"/>
    <w:rsid w:val="002E639B"/>
    <w:rsid w:val="002E6CD6"/>
    <w:rsid w:val="002E6EFD"/>
    <w:rsid w:val="002E749C"/>
    <w:rsid w:val="002E74E9"/>
    <w:rsid w:val="002E7605"/>
    <w:rsid w:val="002F003D"/>
    <w:rsid w:val="002F084C"/>
    <w:rsid w:val="002F2650"/>
    <w:rsid w:val="002F2F03"/>
    <w:rsid w:val="002F3289"/>
    <w:rsid w:val="002F3CDC"/>
    <w:rsid w:val="002F4899"/>
    <w:rsid w:val="002F5846"/>
    <w:rsid w:val="002F6C92"/>
    <w:rsid w:val="002F7F2F"/>
    <w:rsid w:val="003006E6"/>
    <w:rsid w:val="003009C1"/>
    <w:rsid w:val="0030237F"/>
    <w:rsid w:val="00302C62"/>
    <w:rsid w:val="003033E6"/>
    <w:rsid w:val="003035BF"/>
    <w:rsid w:val="00304439"/>
    <w:rsid w:val="003054E8"/>
    <w:rsid w:val="00307B70"/>
    <w:rsid w:val="00307D83"/>
    <w:rsid w:val="003116D2"/>
    <w:rsid w:val="00311C36"/>
    <w:rsid w:val="00313C68"/>
    <w:rsid w:val="00313FAB"/>
    <w:rsid w:val="00315CA1"/>
    <w:rsid w:val="0032189E"/>
    <w:rsid w:val="0032289F"/>
    <w:rsid w:val="00323342"/>
    <w:rsid w:val="003246EC"/>
    <w:rsid w:val="003247A5"/>
    <w:rsid w:val="00324820"/>
    <w:rsid w:val="00325572"/>
    <w:rsid w:val="00325AE4"/>
    <w:rsid w:val="003269F3"/>
    <w:rsid w:val="00330763"/>
    <w:rsid w:val="00333194"/>
    <w:rsid w:val="0033344C"/>
    <w:rsid w:val="00333D8E"/>
    <w:rsid w:val="00333DE1"/>
    <w:rsid w:val="00334050"/>
    <w:rsid w:val="00334B24"/>
    <w:rsid w:val="00334F0B"/>
    <w:rsid w:val="003351AB"/>
    <w:rsid w:val="0033785C"/>
    <w:rsid w:val="00337A39"/>
    <w:rsid w:val="00337A9E"/>
    <w:rsid w:val="00337C34"/>
    <w:rsid w:val="00341DAF"/>
    <w:rsid w:val="003424CC"/>
    <w:rsid w:val="00343293"/>
    <w:rsid w:val="003432E7"/>
    <w:rsid w:val="00343428"/>
    <w:rsid w:val="00344493"/>
    <w:rsid w:val="00345008"/>
    <w:rsid w:val="00346E86"/>
    <w:rsid w:val="0035088B"/>
    <w:rsid w:val="003510BB"/>
    <w:rsid w:val="00352429"/>
    <w:rsid w:val="0035268C"/>
    <w:rsid w:val="00353A7E"/>
    <w:rsid w:val="0035459F"/>
    <w:rsid w:val="00356238"/>
    <w:rsid w:val="00356FE8"/>
    <w:rsid w:val="00357CD9"/>
    <w:rsid w:val="003600C8"/>
    <w:rsid w:val="00363A01"/>
    <w:rsid w:val="00364D85"/>
    <w:rsid w:val="003652C6"/>
    <w:rsid w:val="003658DC"/>
    <w:rsid w:val="00366921"/>
    <w:rsid w:val="00366DA3"/>
    <w:rsid w:val="003673CE"/>
    <w:rsid w:val="00367E80"/>
    <w:rsid w:val="003719A9"/>
    <w:rsid w:val="00372BEF"/>
    <w:rsid w:val="003733A9"/>
    <w:rsid w:val="00373A84"/>
    <w:rsid w:val="00377AF7"/>
    <w:rsid w:val="00377B58"/>
    <w:rsid w:val="0038036D"/>
    <w:rsid w:val="00380A0A"/>
    <w:rsid w:val="00382987"/>
    <w:rsid w:val="00382AD7"/>
    <w:rsid w:val="003835F8"/>
    <w:rsid w:val="00383961"/>
    <w:rsid w:val="00384D76"/>
    <w:rsid w:val="0038746D"/>
    <w:rsid w:val="00390AC4"/>
    <w:rsid w:val="00390E9C"/>
    <w:rsid w:val="003915D8"/>
    <w:rsid w:val="00391CCB"/>
    <w:rsid w:val="003932D3"/>
    <w:rsid w:val="00395D76"/>
    <w:rsid w:val="00397997"/>
    <w:rsid w:val="00397D9A"/>
    <w:rsid w:val="003A0F93"/>
    <w:rsid w:val="003A1E13"/>
    <w:rsid w:val="003A2F0C"/>
    <w:rsid w:val="003A35A9"/>
    <w:rsid w:val="003A39D2"/>
    <w:rsid w:val="003A5341"/>
    <w:rsid w:val="003A5916"/>
    <w:rsid w:val="003A7748"/>
    <w:rsid w:val="003A7A3E"/>
    <w:rsid w:val="003A7B65"/>
    <w:rsid w:val="003A7D82"/>
    <w:rsid w:val="003B19BB"/>
    <w:rsid w:val="003B3DB7"/>
    <w:rsid w:val="003B6535"/>
    <w:rsid w:val="003B70C9"/>
    <w:rsid w:val="003C0176"/>
    <w:rsid w:val="003C04A1"/>
    <w:rsid w:val="003C0837"/>
    <w:rsid w:val="003C1BD2"/>
    <w:rsid w:val="003C244B"/>
    <w:rsid w:val="003C26F2"/>
    <w:rsid w:val="003C4235"/>
    <w:rsid w:val="003C4440"/>
    <w:rsid w:val="003D0787"/>
    <w:rsid w:val="003D166F"/>
    <w:rsid w:val="003D26BD"/>
    <w:rsid w:val="003D29E0"/>
    <w:rsid w:val="003D38F6"/>
    <w:rsid w:val="003D4E16"/>
    <w:rsid w:val="003D551F"/>
    <w:rsid w:val="003D6FF9"/>
    <w:rsid w:val="003D760C"/>
    <w:rsid w:val="003E06A6"/>
    <w:rsid w:val="003E1570"/>
    <w:rsid w:val="003E1B56"/>
    <w:rsid w:val="003E1E0A"/>
    <w:rsid w:val="003E241A"/>
    <w:rsid w:val="003E25FB"/>
    <w:rsid w:val="003E2FE0"/>
    <w:rsid w:val="003E40EA"/>
    <w:rsid w:val="003E4FBB"/>
    <w:rsid w:val="003E726C"/>
    <w:rsid w:val="003F0E7A"/>
    <w:rsid w:val="003F1A14"/>
    <w:rsid w:val="003F1C33"/>
    <w:rsid w:val="003F20FE"/>
    <w:rsid w:val="003F4C10"/>
    <w:rsid w:val="003F5AA5"/>
    <w:rsid w:val="003F70E1"/>
    <w:rsid w:val="003F7748"/>
    <w:rsid w:val="003F7922"/>
    <w:rsid w:val="00400641"/>
    <w:rsid w:val="00400EF7"/>
    <w:rsid w:val="0040118D"/>
    <w:rsid w:val="00403EAC"/>
    <w:rsid w:val="00404927"/>
    <w:rsid w:val="00405ADA"/>
    <w:rsid w:val="00405FC2"/>
    <w:rsid w:val="00407F5F"/>
    <w:rsid w:val="00411875"/>
    <w:rsid w:val="004125BA"/>
    <w:rsid w:val="004130AE"/>
    <w:rsid w:val="004139ED"/>
    <w:rsid w:val="00413A44"/>
    <w:rsid w:val="00413DED"/>
    <w:rsid w:val="004141AC"/>
    <w:rsid w:val="0041445E"/>
    <w:rsid w:val="00415038"/>
    <w:rsid w:val="0041570A"/>
    <w:rsid w:val="00415AF7"/>
    <w:rsid w:val="00420CFA"/>
    <w:rsid w:val="00420D03"/>
    <w:rsid w:val="00421124"/>
    <w:rsid w:val="0042226C"/>
    <w:rsid w:val="00422FE3"/>
    <w:rsid w:val="00423D46"/>
    <w:rsid w:val="00424A1E"/>
    <w:rsid w:val="00424D86"/>
    <w:rsid w:val="00424FB2"/>
    <w:rsid w:val="00427144"/>
    <w:rsid w:val="00427963"/>
    <w:rsid w:val="00427B5D"/>
    <w:rsid w:val="0043131C"/>
    <w:rsid w:val="004316F8"/>
    <w:rsid w:val="00431FF2"/>
    <w:rsid w:val="0043233E"/>
    <w:rsid w:val="0043264D"/>
    <w:rsid w:val="00434697"/>
    <w:rsid w:val="00434808"/>
    <w:rsid w:val="004352C5"/>
    <w:rsid w:val="004355FE"/>
    <w:rsid w:val="00435A48"/>
    <w:rsid w:val="00435CD6"/>
    <w:rsid w:val="00435F60"/>
    <w:rsid w:val="00436796"/>
    <w:rsid w:val="00436D13"/>
    <w:rsid w:val="00440858"/>
    <w:rsid w:val="00440EA6"/>
    <w:rsid w:val="004413AD"/>
    <w:rsid w:val="00442AE2"/>
    <w:rsid w:val="0044324D"/>
    <w:rsid w:val="0044431C"/>
    <w:rsid w:val="004443D8"/>
    <w:rsid w:val="004443DB"/>
    <w:rsid w:val="004454CD"/>
    <w:rsid w:val="004462D4"/>
    <w:rsid w:val="004475B0"/>
    <w:rsid w:val="00447783"/>
    <w:rsid w:val="00450902"/>
    <w:rsid w:val="00450F36"/>
    <w:rsid w:val="00451C37"/>
    <w:rsid w:val="00453B2A"/>
    <w:rsid w:val="00454B17"/>
    <w:rsid w:val="00455601"/>
    <w:rsid w:val="004564D6"/>
    <w:rsid w:val="00456D94"/>
    <w:rsid w:val="004604BE"/>
    <w:rsid w:val="00460AA5"/>
    <w:rsid w:val="00460D14"/>
    <w:rsid w:val="00461A1F"/>
    <w:rsid w:val="00462B74"/>
    <w:rsid w:val="00462F64"/>
    <w:rsid w:val="00464778"/>
    <w:rsid w:val="00465213"/>
    <w:rsid w:val="004655E6"/>
    <w:rsid w:val="00465B67"/>
    <w:rsid w:val="00466D6D"/>
    <w:rsid w:val="0047014E"/>
    <w:rsid w:val="00470EED"/>
    <w:rsid w:val="0047162D"/>
    <w:rsid w:val="00473518"/>
    <w:rsid w:val="00474B07"/>
    <w:rsid w:val="00475198"/>
    <w:rsid w:val="004751F9"/>
    <w:rsid w:val="00475FF6"/>
    <w:rsid w:val="0047630A"/>
    <w:rsid w:val="00477BE9"/>
    <w:rsid w:val="00480D0D"/>
    <w:rsid w:val="00481CA7"/>
    <w:rsid w:val="00482DA1"/>
    <w:rsid w:val="00482E2E"/>
    <w:rsid w:val="00483642"/>
    <w:rsid w:val="004847AC"/>
    <w:rsid w:val="004859FF"/>
    <w:rsid w:val="00487A6D"/>
    <w:rsid w:val="00490AAB"/>
    <w:rsid w:val="00490C38"/>
    <w:rsid w:val="0049195B"/>
    <w:rsid w:val="00491BD2"/>
    <w:rsid w:val="00492CCB"/>
    <w:rsid w:val="00492D7D"/>
    <w:rsid w:val="0049372C"/>
    <w:rsid w:val="0049438A"/>
    <w:rsid w:val="00494633"/>
    <w:rsid w:val="00494D91"/>
    <w:rsid w:val="00495E4B"/>
    <w:rsid w:val="00496AE9"/>
    <w:rsid w:val="004A0007"/>
    <w:rsid w:val="004A0A0A"/>
    <w:rsid w:val="004A1FB8"/>
    <w:rsid w:val="004A21FA"/>
    <w:rsid w:val="004A2B7B"/>
    <w:rsid w:val="004A3FDF"/>
    <w:rsid w:val="004A4120"/>
    <w:rsid w:val="004A43E2"/>
    <w:rsid w:val="004A4636"/>
    <w:rsid w:val="004A6981"/>
    <w:rsid w:val="004A745D"/>
    <w:rsid w:val="004B08EE"/>
    <w:rsid w:val="004B0A1A"/>
    <w:rsid w:val="004B189B"/>
    <w:rsid w:val="004B19B6"/>
    <w:rsid w:val="004B1D6F"/>
    <w:rsid w:val="004B222A"/>
    <w:rsid w:val="004B3706"/>
    <w:rsid w:val="004B5A3C"/>
    <w:rsid w:val="004B62FF"/>
    <w:rsid w:val="004B6CFC"/>
    <w:rsid w:val="004C0098"/>
    <w:rsid w:val="004C1BA8"/>
    <w:rsid w:val="004C1C43"/>
    <w:rsid w:val="004C5FB0"/>
    <w:rsid w:val="004C6D86"/>
    <w:rsid w:val="004C6E7C"/>
    <w:rsid w:val="004C71F5"/>
    <w:rsid w:val="004C72E6"/>
    <w:rsid w:val="004C7329"/>
    <w:rsid w:val="004C77FF"/>
    <w:rsid w:val="004D065E"/>
    <w:rsid w:val="004D120C"/>
    <w:rsid w:val="004D12FB"/>
    <w:rsid w:val="004D1D4A"/>
    <w:rsid w:val="004D207C"/>
    <w:rsid w:val="004D2895"/>
    <w:rsid w:val="004D315C"/>
    <w:rsid w:val="004D368C"/>
    <w:rsid w:val="004D4126"/>
    <w:rsid w:val="004D473E"/>
    <w:rsid w:val="004D51CD"/>
    <w:rsid w:val="004D5E8C"/>
    <w:rsid w:val="004D6F6A"/>
    <w:rsid w:val="004D70D4"/>
    <w:rsid w:val="004D7747"/>
    <w:rsid w:val="004E0265"/>
    <w:rsid w:val="004E03E3"/>
    <w:rsid w:val="004E10CA"/>
    <w:rsid w:val="004E2142"/>
    <w:rsid w:val="004E2B30"/>
    <w:rsid w:val="004E401A"/>
    <w:rsid w:val="004E41F8"/>
    <w:rsid w:val="004E4396"/>
    <w:rsid w:val="004E51F0"/>
    <w:rsid w:val="004E54EC"/>
    <w:rsid w:val="004E6A57"/>
    <w:rsid w:val="004E6AF1"/>
    <w:rsid w:val="004E6BC3"/>
    <w:rsid w:val="004E6F9A"/>
    <w:rsid w:val="004F066D"/>
    <w:rsid w:val="004F1030"/>
    <w:rsid w:val="004F135D"/>
    <w:rsid w:val="004F3F2F"/>
    <w:rsid w:val="004F4331"/>
    <w:rsid w:val="004F4533"/>
    <w:rsid w:val="004F66DA"/>
    <w:rsid w:val="005004A3"/>
    <w:rsid w:val="00500579"/>
    <w:rsid w:val="00500870"/>
    <w:rsid w:val="00501C36"/>
    <w:rsid w:val="00501FF3"/>
    <w:rsid w:val="00502042"/>
    <w:rsid w:val="00502C20"/>
    <w:rsid w:val="005047F5"/>
    <w:rsid w:val="00504997"/>
    <w:rsid w:val="00504999"/>
    <w:rsid w:val="00505CBE"/>
    <w:rsid w:val="00505D57"/>
    <w:rsid w:val="00506301"/>
    <w:rsid w:val="00507256"/>
    <w:rsid w:val="0051108A"/>
    <w:rsid w:val="005118E0"/>
    <w:rsid w:val="00512DC4"/>
    <w:rsid w:val="005130AC"/>
    <w:rsid w:val="005139F1"/>
    <w:rsid w:val="0051498F"/>
    <w:rsid w:val="005169E8"/>
    <w:rsid w:val="00517706"/>
    <w:rsid w:val="0051794C"/>
    <w:rsid w:val="00520C50"/>
    <w:rsid w:val="005220A6"/>
    <w:rsid w:val="005220CB"/>
    <w:rsid w:val="00522DD6"/>
    <w:rsid w:val="0052365C"/>
    <w:rsid w:val="00526016"/>
    <w:rsid w:val="005276AC"/>
    <w:rsid w:val="00527DFC"/>
    <w:rsid w:val="00530462"/>
    <w:rsid w:val="00530B35"/>
    <w:rsid w:val="005319A0"/>
    <w:rsid w:val="00531A7B"/>
    <w:rsid w:val="00532659"/>
    <w:rsid w:val="00532A0D"/>
    <w:rsid w:val="00534A9F"/>
    <w:rsid w:val="005350D1"/>
    <w:rsid w:val="0053583D"/>
    <w:rsid w:val="00536BB6"/>
    <w:rsid w:val="0053767F"/>
    <w:rsid w:val="00537957"/>
    <w:rsid w:val="00537C5C"/>
    <w:rsid w:val="005403CF"/>
    <w:rsid w:val="00541684"/>
    <w:rsid w:val="00542F21"/>
    <w:rsid w:val="0054369F"/>
    <w:rsid w:val="00543BB8"/>
    <w:rsid w:val="00544E87"/>
    <w:rsid w:val="00545060"/>
    <w:rsid w:val="00545983"/>
    <w:rsid w:val="0054621F"/>
    <w:rsid w:val="00547263"/>
    <w:rsid w:val="00547BB0"/>
    <w:rsid w:val="00547D04"/>
    <w:rsid w:val="0055070D"/>
    <w:rsid w:val="00552724"/>
    <w:rsid w:val="005537D5"/>
    <w:rsid w:val="00553E08"/>
    <w:rsid w:val="005542E7"/>
    <w:rsid w:val="0055551C"/>
    <w:rsid w:val="00561C4D"/>
    <w:rsid w:val="00561C62"/>
    <w:rsid w:val="00561DC3"/>
    <w:rsid w:val="00561F0D"/>
    <w:rsid w:val="00562FB1"/>
    <w:rsid w:val="00563D5B"/>
    <w:rsid w:val="005648C7"/>
    <w:rsid w:val="00566416"/>
    <w:rsid w:val="0056713D"/>
    <w:rsid w:val="0056774D"/>
    <w:rsid w:val="005678D4"/>
    <w:rsid w:val="00567E58"/>
    <w:rsid w:val="0057047D"/>
    <w:rsid w:val="00570ACF"/>
    <w:rsid w:val="00570E55"/>
    <w:rsid w:val="00572280"/>
    <w:rsid w:val="005722FB"/>
    <w:rsid w:val="00572740"/>
    <w:rsid w:val="00572A75"/>
    <w:rsid w:val="0057445D"/>
    <w:rsid w:val="00574571"/>
    <w:rsid w:val="00574590"/>
    <w:rsid w:val="005748E0"/>
    <w:rsid w:val="005756CC"/>
    <w:rsid w:val="00575885"/>
    <w:rsid w:val="00576804"/>
    <w:rsid w:val="0057698F"/>
    <w:rsid w:val="00576ABB"/>
    <w:rsid w:val="0057786F"/>
    <w:rsid w:val="0057790F"/>
    <w:rsid w:val="00577BEA"/>
    <w:rsid w:val="0058085A"/>
    <w:rsid w:val="005820A2"/>
    <w:rsid w:val="00582967"/>
    <w:rsid w:val="005830B5"/>
    <w:rsid w:val="005843C1"/>
    <w:rsid w:val="00584ED5"/>
    <w:rsid w:val="005861C9"/>
    <w:rsid w:val="005861E7"/>
    <w:rsid w:val="00587166"/>
    <w:rsid w:val="0058758F"/>
    <w:rsid w:val="00587A08"/>
    <w:rsid w:val="00587D21"/>
    <w:rsid w:val="00590A6F"/>
    <w:rsid w:val="0059253E"/>
    <w:rsid w:val="005938ED"/>
    <w:rsid w:val="00593FFB"/>
    <w:rsid w:val="00594EEB"/>
    <w:rsid w:val="00595003"/>
    <w:rsid w:val="00596BBB"/>
    <w:rsid w:val="00597C3E"/>
    <w:rsid w:val="005A0465"/>
    <w:rsid w:val="005A3079"/>
    <w:rsid w:val="005A3CEF"/>
    <w:rsid w:val="005A51A3"/>
    <w:rsid w:val="005A643E"/>
    <w:rsid w:val="005A6FB6"/>
    <w:rsid w:val="005B00E3"/>
    <w:rsid w:val="005B146E"/>
    <w:rsid w:val="005B1751"/>
    <w:rsid w:val="005B360E"/>
    <w:rsid w:val="005B47E8"/>
    <w:rsid w:val="005B5980"/>
    <w:rsid w:val="005B62AA"/>
    <w:rsid w:val="005B6BE4"/>
    <w:rsid w:val="005B708A"/>
    <w:rsid w:val="005C0049"/>
    <w:rsid w:val="005C03FD"/>
    <w:rsid w:val="005C119B"/>
    <w:rsid w:val="005C1F40"/>
    <w:rsid w:val="005C2AF6"/>
    <w:rsid w:val="005C494B"/>
    <w:rsid w:val="005C56CD"/>
    <w:rsid w:val="005C5FFC"/>
    <w:rsid w:val="005C75AF"/>
    <w:rsid w:val="005D07D1"/>
    <w:rsid w:val="005D0842"/>
    <w:rsid w:val="005D1108"/>
    <w:rsid w:val="005D1F6B"/>
    <w:rsid w:val="005D45C6"/>
    <w:rsid w:val="005D46B8"/>
    <w:rsid w:val="005D49F4"/>
    <w:rsid w:val="005D5E73"/>
    <w:rsid w:val="005D797B"/>
    <w:rsid w:val="005D997F"/>
    <w:rsid w:val="005E056A"/>
    <w:rsid w:val="005E083C"/>
    <w:rsid w:val="005E1402"/>
    <w:rsid w:val="005E2214"/>
    <w:rsid w:val="005E47D7"/>
    <w:rsid w:val="005E7EDC"/>
    <w:rsid w:val="005F216A"/>
    <w:rsid w:val="005F2BE0"/>
    <w:rsid w:val="005F49A5"/>
    <w:rsid w:val="005F4F87"/>
    <w:rsid w:val="005F5165"/>
    <w:rsid w:val="005F63A1"/>
    <w:rsid w:val="005F65EA"/>
    <w:rsid w:val="005F729A"/>
    <w:rsid w:val="005F790F"/>
    <w:rsid w:val="005F7C0A"/>
    <w:rsid w:val="006002CC"/>
    <w:rsid w:val="00601EB9"/>
    <w:rsid w:val="00602DB3"/>
    <w:rsid w:val="006033F7"/>
    <w:rsid w:val="00604778"/>
    <w:rsid w:val="0060482B"/>
    <w:rsid w:val="0060754F"/>
    <w:rsid w:val="00611AA2"/>
    <w:rsid w:val="00611C98"/>
    <w:rsid w:val="00611EE4"/>
    <w:rsid w:val="00612A65"/>
    <w:rsid w:val="006132A2"/>
    <w:rsid w:val="006166E2"/>
    <w:rsid w:val="00616CD1"/>
    <w:rsid w:val="00617906"/>
    <w:rsid w:val="00617CF8"/>
    <w:rsid w:val="00620FFA"/>
    <w:rsid w:val="006212D5"/>
    <w:rsid w:val="00621822"/>
    <w:rsid w:val="006222FB"/>
    <w:rsid w:val="00622B2B"/>
    <w:rsid w:val="00623FA9"/>
    <w:rsid w:val="00624244"/>
    <w:rsid w:val="00626098"/>
    <w:rsid w:val="0062751A"/>
    <w:rsid w:val="0062772D"/>
    <w:rsid w:val="006308DE"/>
    <w:rsid w:val="006326A1"/>
    <w:rsid w:val="006333C0"/>
    <w:rsid w:val="00634577"/>
    <w:rsid w:val="006346C7"/>
    <w:rsid w:val="00634DBE"/>
    <w:rsid w:val="00634EB6"/>
    <w:rsid w:val="006352FF"/>
    <w:rsid w:val="00635C65"/>
    <w:rsid w:val="00635F22"/>
    <w:rsid w:val="00636F9E"/>
    <w:rsid w:val="006376C3"/>
    <w:rsid w:val="0064065E"/>
    <w:rsid w:val="00640A65"/>
    <w:rsid w:val="00640EF3"/>
    <w:rsid w:val="0064178F"/>
    <w:rsid w:val="0064277E"/>
    <w:rsid w:val="00642823"/>
    <w:rsid w:val="00642B2B"/>
    <w:rsid w:val="00644B65"/>
    <w:rsid w:val="006462CC"/>
    <w:rsid w:val="006471DA"/>
    <w:rsid w:val="00650B46"/>
    <w:rsid w:val="00652A16"/>
    <w:rsid w:val="00652DCB"/>
    <w:rsid w:val="006530E8"/>
    <w:rsid w:val="00653618"/>
    <w:rsid w:val="00654746"/>
    <w:rsid w:val="0065517C"/>
    <w:rsid w:val="0065797B"/>
    <w:rsid w:val="0066107B"/>
    <w:rsid w:val="00661F73"/>
    <w:rsid w:val="00662C91"/>
    <w:rsid w:val="006631DB"/>
    <w:rsid w:val="00663CFD"/>
    <w:rsid w:val="00663DF2"/>
    <w:rsid w:val="0066547D"/>
    <w:rsid w:val="00665516"/>
    <w:rsid w:val="00665DF9"/>
    <w:rsid w:val="0066627A"/>
    <w:rsid w:val="00667B1A"/>
    <w:rsid w:val="00670904"/>
    <w:rsid w:val="00674FAF"/>
    <w:rsid w:val="00675F76"/>
    <w:rsid w:val="00676DFF"/>
    <w:rsid w:val="006815D3"/>
    <w:rsid w:val="00683FDA"/>
    <w:rsid w:val="00684C20"/>
    <w:rsid w:val="00685562"/>
    <w:rsid w:val="00685682"/>
    <w:rsid w:val="00685E82"/>
    <w:rsid w:val="00685F05"/>
    <w:rsid w:val="00686582"/>
    <w:rsid w:val="0068773C"/>
    <w:rsid w:val="006902D5"/>
    <w:rsid w:val="00691A98"/>
    <w:rsid w:val="006924DE"/>
    <w:rsid w:val="006938ED"/>
    <w:rsid w:val="00694973"/>
    <w:rsid w:val="00694A1D"/>
    <w:rsid w:val="00694B3B"/>
    <w:rsid w:val="00696313"/>
    <w:rsid w:val="0069665B"/>
    <w:rsid w:val="00697340"/>
    <w:rsid w:val="00697684"/>
    <w:rsid w:val="006A1EDE"/>
    <w:rsid w:val="006A3105"/>
    <w:rsid w:val="006A3206"/>
    <w:rsid w:val="006A40CA"/>
    <w:rsid w:val="006A4814"/>
    <w:rsid w:val="006A5B20"/>
    <w:rsid w:val="006A6E11"/>
    <w:rsid w:val="006A7492"/>
    <w:rsid w:val="006B0434"/>
    <w:rsid w:val="006B2FD5"/>
    <w:rsid w:val="006B3FAF"/>
    <w:rsid w:val="006B4EB7"/>
    <w:rsid w:val="006B5120"/>
    <w:rsid w:val="006B7C70"/>
    <w:rsid w:val="006C0297"/>
    <w:rsid w:val="006C1F8B"/>
    <w:rsid w:val="006C3E8E"/>
    <w:rsid w:val="006C43D0"/>
    <w:rsid w:val="006C457B"/>
    <w:rsid w:val="006C5341"/>
    <w:rsid w:val="006C56FA"/>
    <w:rsid w:val="006C59EB"/>
    <w:rsid w:val="006C6EDD"/>
    <w:rsid w:val="006D0E6A"/>
    <w:rsid w:val="006D283B"/>
    <w:rsid w:val="006D2F25"/>
    <w:rsid w:val="006D3F58"/>
    <w:rsid w:val="006D527A"/>
    <w:rsid w:val="006D71B4"/>
    <w:rsid w:val="006E1E51"/>
    <w:rsid w:val="006E2664"/>
    <w:rsid w:val="006E336C"/>
    <w:rsid w:val="006E4A2B"/>
    <w:rsid w:val="006E4C9E"/>
    <w:rsid w:val="006F00CF"/>
    <w:rsid w:val="006F16F3"/>
    <w:rsid w:val="006F176C"/>
    <w:rsid w:val="006F1BD9"/>
    <w:rsid w:val="006F202B"/>
    <w:rsid w:val="006F3DCC"/>
    <w:rsid w:val="006F47BD"/>
    <w:rsid w:val="006F5151"/>
    <w:rsid w:val="006F5D7B"/>
    <w:rsid w:val="006F66BD"/>
    <w:rsid w:val="00700506"/>
    <w:rsid w:val="00700BDD"/>
    <w:rsid w:val="007043C5"/>
    <w:rsid w:val="007044DA"/>
    <w:rsid w:val="007053F5"/>
    <w:rsid w:val="00705698"/>
    <w:rsid w:val="00705D36"/>
    <w:rsid w:val="00706C37"/>
    <w:rsid w:val="00706FA6"/>
    <w:rsid w:val="00707858"/>
    <w:rsid w:val="0071210B"/>
    <w:rsid w:val="00712128"/>
    <w:rsid w:val="0071231A"/>
    <w:rsid w:val="00712A3A"/>
    <w:rsid w:val="00716C41"/>
    <w:rsid w:val="00716C52"/>
    <w:rsid w:val="00716E3F"/>
    <w:rsid w:val="00716EAF"/>
    <w:rsid w:val="007218F0"/>
    <w:rsid w:val="00723739"/>
    <w:rsid w:val="00723889"/>
    <w:rsid w:val="00723B33"/>
    <w:rsid w:val="0072590D"/>
    <w:rsid w:val="00725B9C"/>
    <w:rsid w:val="007264B2"/>
    <w:rsid w:val="00726963"/>
    <w:rsid w:val="00726B31"/>
    <w:rsid w:val="00726E20"/>
    <w:rsid w:val="007278B7"/>
    <w:rsid w:val="00727C34"/>
    <w:rsid w:val="007318CB"/>
    <w:rsid w:val="00731EF5"/>
    <w:rsid w:val="0073321D"/>
    <w:rsid w:val="0073353D"/>
    <w:rsid w:val="00734C20"/>
    <w:rsid w:val="00734EF6"/>
    <w:rsid w:val="00736A65"/>
    <w:rsid w:val="00736C04"/>
    <w:rsid w:val="00736E8F"/>
    <w:rsid w:val="00736F55"/>
    <w:rsid w:val="00737534"/>
    <w:rsid w:val="007375E0"/>
    <w:rsid w:val="0074062B"/>
    <w:rsid w:val="00740901"/>
    <w:rsid w:val="00741A87"/>
    <w:rsid w:val="0074551E"/>
    <w:rsid w:val="007456BB"/>
    <w:rsid w:val="00745B03"/>
    <w:rsid w:val="007463AE"/>
    <w:rsid w:val="00747501"/>
    <w:rsid w:val="00750E04"/>
    <w:rsid w:val="007510CC"/>
    <w:rsid w:val="00751367"/>
    <w:rsid w:val="00752825"/>
    <w:rsid w:val="007569B0"/>
    <w:rsid w:val="00756D39"/>
    <w:rsid w:val="00761ADF"/>
    <w:rsid w:val="00762053"/>
    <w:rsid w:val="007628CD"/>
    <w:rsid w:val="00763476"/>
    <w:rsid w:val="007644CA"/>
    <w:rsid w:val="00764706"/>
    <w:rsid w:val="007647FB"/>
    <w:rsid w:val="00764C1C"/>
    <w:rsid w:val="00765718"/>
    <w:rsid w:val="00765942"/>
    <w:rsid w:val="007661D9"/>
    <w:rsid w:val="00767C6F"/>
    <w:rsid w:val="00771235"/>
    <w:rsid w:val="00771246"/>
    <w:rsid w:val="0077142C"/>
    <w:rsid w:val="00772C33"/>
    <w:rsid w:val="00774482"/>
    <w:rsid w:val="0077511E"/>
    <w:rsid w:val="00777B48"/>
    <w:rsid w:val="00777D9E"/>
    <w:rsid w:val="0078055E"/>
    <w:rsid w:val="00782B82"/>
    <w:rsid w:val="0078443B"/>
    <w:rsid w:val="0078471F"/>
    <w:rsid w:val="00785B6E"/>
    <w:rsid w:val="00785D90"/>
    <w:rsid w:val="00785FF4"/>
    <w:rsid w:val="00786CA8"/>
    <w:rsid w:val="00787497"/>
    <w:rsid w:val="00787CBA"/>
    <w:rsid w:val="00787D97"/>
    <w:rsid w:val="007909CA"/>
    <w:rsid w:val="00790A4A"/>
    <w:rsid w:val="00790E28"/>
    <w:rsid w:val="00792631"/>
    <w:rsid w:val="0079451E"/>
    <w:rsid w:val="00795D62"/>
    <w:rsid w:val="00796098"/>
    <w:rsid w:val="007962BA"/>
    <w:rsid w:val="00796829"/>
    <w:rsid w:val="0079687D"/>
    <w:rsid w:val="007971F1"/>
    <w:rsid w:val="007A0E68"/>
    <w:rsid w:val="007A1858"/>
    <w:rsid w:val="007A1B9E"/>
    <w:rsid w:val="007A2652"/>
    <w:rsid w:val="007A2B50"/>
    <w:rsid w:val="007A4805"/>
    <w:rsid w:val="007A5987"/>
    <w:rsid w:val="007A71D6"/>
    <w:rsid w:val="007B0A51"/>
    <w:rsid w:val="007B158E"/>
    <w:rsid w:val="007B1BD8"/>
    <w:rsid w:val="007B680C"/>
    <w:rsid w:val="007B7447"/>
    <w:rsid w:val="007B770A"/>
    <w:rsid w:val="007B7E31"/>
    <w:rsid w:val="007C2522"/>
    <w:rsid w:val="007C355E"/>
    <w:rsid w:val="007C4F88"/>
    <w:rsid w:val="007C5111"/>
    <w:rsid w:val="007C64C0"/>
    <w:rsid w:val="007D0053"/>
    <w:rsid w:val="007D0AB9"/>
    <w:rsid w:val="007D0CA8"/>
    <w:rsid w:val="007D0EC7"/>
    <w:rsid w:val="007D199F"/>
    <w:rsid w:val="007D2DAE"/>
    <w:rsid w:val="007D4D25"/>
    <w:rsid w:val="007D4DE2"/>
    <w:rsid w:val="007D4EC1"/>
    <w:rsid w:val="007D632B"/>
    <w:rsid w:val="007D6AB2"/>
    <w:rsid w:val="007D7BA0"/>
    <w:rsid w:val="007E0190"/>
    <w:rsid w:val="007E09AF"/>
    <w:rsid w:val="007E0A43"/>
    <w:rsid w:val="007E1AF6"/>
    <w:rsid w:val="007E1B56"/>
    <w:rsid w:val="007E254A"/>
    <w:rsid w:val="007E259E"/>
    <w:rsid w:val="007E2EDF"/>
    <w:rsid w:val="007E35B5"/>
    <w:rsid w:val="007E377C"/>
    <w:rsid w:val="007E3E14"/>
    <w:rsid w:val="007E5BE7"/>
    <w:rsid w:val="007E5D3C"/>
    <w:rsid w:val="007E73D2"/>
    <w:rsid w:val="007E7897"/>
    <w:rsid w:val="007F0BA1"/>
    <w:rsid w:val="007F0BE7"/>
    <w:rsid w:val="007F1E2C"/>
    <w:rsid w:val="007F2250"/>
    <w:rsid w:val="007F2287"/>
    <w:rsid w:val="007F2408"/>
    <w:rsid w:val="007F28F6"/>
    <w:rsid w:val="007F2FE0"/>
    <w:rsid w:val="007F4355"/>
    <w:rsid w:val="007F5D36"/>
    <w:rsid w:val="007F643B"/>
    <w:rsid w:val="00800995"/>
    <w:rsid w:val="008009CA"/>
    <w:rsid w:val="0080151B"/>
    <w:rsid w:val="00801D4D"/>
    <w:rsid w:val="0080292B"/>
    <w:rsid w:val="00803113"/>
    <w:rsid w:val="008037B6"/>
    <w:rsid w:val="008038C5"/>
    <w:rsid w:val="00803C08"/>
    <w:rsid w:val="00804A34"/>
    <w:rsid w:val="00804F2F"/>
    <w:rsid w:val="008053F7"/>
    <w:rsid w:val="00806A0B"/>
    <w:rsid w:val="0080794E"/>
    <w:rsid w:val="00810CF2"/>
    <w:rsid w:val="00812382"/>
    <w:rsid w:val="00814AE3"/>
    <w:rsid w:val="00814BF8"/>
    <w:rsid w:val="00815F66"/>
    <w:rsid w:val="00816580"/>
    <w:rsid w:val="00816FB6"/>
    <w:rsid w:val="0081753E"/>
    <w:rsid w:val="0081776C"/>
    <w:rsid w:val="00820786"/>
    <w:rsid w:val="00820E13"/>
    <w:rsid w:val="00821B79"/>
    <w:rsid w:val="00821C7D"/>
    <w:rsid w:val="008230E6"/>
    <w:rsid w:val="008232CA"/>
    <w:rsid w:val="008242A7"/>
    <w:rsid w:val="008244C3"/>
    <w:rsid w:val="008253D0"/>
    <w:rsid w:val="00826153"/>
    <w:rsid w:val="00826EF3"/>
    <w:rsid w:val="008272C8"/>
    <w:rsid w:val="0082790B"/>
    <w:rsid w:val="00827CDB"/>
    <w:rsid w:val="00831020"/>
    <w:rsid w:val="0083138E"/>
    <w:rsid w:val="008329EA"/>
    <w:rsid w:val="0083471C"/>
    <w:rsid w:val="00835A43"/>
    <w:rsid w:val="00835EFA"/>
    <w:rsid w:val="00836B1E"/>
    <w:rsid w:val="00836F95"/>
    <w:rsid w:val="0083794E"/>
    <w:rsid w:val="00837ABC"/>
    <w:rsid w:val="00840469"/>
    <w:rsid w:val="00840583"/>
    <w:rsid w:val="00842616"/>
    <w:rsid w:val="00843506"/>
    <w:rsid w:val="00843620"/>
    <w:rsid w:val="008438E3"/>
    <w:rsid w:val="0084410C"/>
    <w:rsid w:val="008459F5"/>
    <w:rsid w:val="00845A00"/>
    <w:rsid w:val="008463BF"/>
    <w:rsid w:val="00846839"/>
    <w:rsid w:val="00850943"/>
    <w:rsid w:val="0085094D"/>
    <w:rsid w:val="00850BC9"/>
    <w:rsid w:val="00850DAE"/>
    <w:rsid w:val="008516A6"/>
    <w:rsid w:val="008520D8"/>
    <w:rsid w:val="00854559"/>
    <w:rsid w:val="008546A2"/>
    <w:rsid w:val="00854D4C"/>
    <w:rsid w:val="0085627A"/>
    <w:rsid w:val="00856589"/>
    <w:rsid w:val="00860D19"/>
    <w:rsid w:val="008611EA"/>
    <w:rsid w:val="008611EF"/>
    <w:rsid w:val="00861F80"/>
    <w:rsid w:val="008638A0"/>
    <w:rsid w:val="00863E96"/>
    <w:rsid w:val="008641DA"/>
    <w:rsid w:val="00865521"/>
    <w:rsid w:val="0086606A"/>
    <w:rsid w:val="008669C0"/>
    <w:rsid w:val="00867816"/>
    <w:rsid w:val="00872FC0"/>
    <w:rsid w:val="00873603"/>
    <w:rsid w:val="00875565"/>
    <w:rsid w:val="00875F7E"/>
    <w:rsid w:val="00876968"/>
    <w:rsid w:val="00876C15"/>
    <w:rsid w:val="0088180F"/>
    <w:rsid w:val="008835EB"/>
    <w:rsid w:val="00883803"/>
    <w:rsid w:val="00883A40"/>
    <w:rsid w:val="00883A5F"/>
    <w:rsid w:val="00883D19"/>
    <w:rsid w:val="008846E8"/>
    <w:rsid w:val="00884BA3"/>
    <w:rsid w:val="008858F4"/>
    <w:rsid w:val="0088692B"/>
    <w:rsid w:val="00886B5F"/>
    <w:rsid w:val="00887B59"/>
    <w:rsid w:val="0089001F"/>
    <w:rsid w:val="00890C0E"/>
    <w:rsid w:val="00890EC9"/>
    <w:rsid w:val="00891C7C"/>
    <w:rsid w:val="00893983"/>
    <w:rsid w:val="00895338"/>
    <w:rsid w:val="0089554A"/>
    <w:rsid w:val="008A080F"/>
    <w:rsid w:val="008A0F5B"/>
    <w:rsid w:val="008A10BD"/>
    <w:rsid w:val="008A260F"/>
    <w:rsid w:val="008A286F"/>
    <w:rsid w:val="008A3B7D"/>
    <w:rsid w:val="008A3BC5"/>
    <w:rsid w:val="008A4A17"/>
    <w:rsid w:val="008A51CD"/>
    <w:rsid w:val="008A59A1"/>
    <w:rsid w:val="008A5F46"/>
    <w:rsid w:val="008A61B3"/>
    <w:rsid w:val="008A62F3"/>
    <w:rsid w:val="008A693B"/>
    <w:rsid w:val="008A6FE2"/>
    <w:rsid w:val="008A75B9"/>
    <w:rsid w:val="008B12A8"/>
    <w:rsid w:val="008B25D1"/>
    <w:rsid w:val="008B38DE"/>
    <w:rsid w:val="008B3CE2"/>
    <w:rsid w:val="008B4169"/>
    <w:rsid w:val="008B4877"/>
    <w:rsid w:val="008B53B5"/>
    <w:rsid w:val="008B573C"/>
    <w:rsid w:val="008B6285"/>
    <w:rsid w:val="008B6A50"/>
    <w:rsid w:val="008B78F3"/>
    <w:rsid w:val="008B7FF1"/>
    <w:rsid w:val="008C093B"/>
    <w:rsid w:val="008C0A13"/>
    <w:rsid w:val="008C186C"/>
    <w:rsid w:val="008C2238"/>
    <w:rsid w:val="008C2483"/>
    <w:rsid w:val="008C5130"/>
    <w:rsid w:val="008C5543"/>
    <w:rsid w:val="008C59A7"/>
    <w:rsid w:val="008C6E49"/>
    <w:rsid w:val="008C7FC6"/>
    <w:rsid w:val="008D0493"/>
    <w:rsid w:val="008D19F5"/>
    <w:rsid w:val="008D2641"/>
    <w:rsid w:val="008D44BA"/>
    <w:rsid w:val="008D5298"/>
    <w:rsid w:val="008D6B0E"/>
    <w:rsid w:val="008D7B05"/>
    <w:rsid w:val="008E030B"/>
    <w:rsid w:val="008E0462"/>
    <w:rsid w:val="008E08AE"/>
    <w:rsid w:val="008E0A68"/>
    <w:rsid w:val="008E26B0"/>
    <w:rsid w:val="008E2A7F"/>
    <w:rsid w:val="008E2DC7"/>
    <w:rsid w:val="008E4C26"/>
    <w:rsid w:val="008E4C9C"/>
    <w:rsid w:val="008E5031"/>
    <w:rsid w:val="008E54B5"/>
    <w:rsid w:val="008E5E98"/>
    <w:rsid w:val="008E61FA"/>
    <w:rsid w:val="008E67DC"/>
    <w:rsid w:val="008E72FB"/>
    <w:rsid w:val="008F0ADE"/>
    <w:rsid w:val="008F1A2A"/>
    <w:rsid w:val="008F2431"/>
    <w:rsid w:val="008F3005"/>
    <w:rsid w:val="008F377B"/>
    <w:rsid w:val="008F37F3"/>
    <w:rsid w:val="008F4FC3"/>
    <w:rsid w:val="008F5262"/>
    <w:rsid w:val="008F53DE"/>
    <w:rsid w:val="008F6138"/>
    <w:rsid w:val="008F61FB"/>
    <w:rsid w:val="00900254"/>
    <w:rsid w:val="009008C0"/>
    <w:rsid w:val="00900E35"/>
    <w:rsid w:val="0090110A"/>
    <w:rsid w:val="00904ADC"/>
    <w:rsid w:val="00905B88"/>
    <w:rsid w:val="00907859"/>
    <w:rsid w:val="009129E6"/>
    <w:rsid w:val="00912E3B"/>
    <w:rsid w:val="00912EEA"/>
    <w:rsid w:val="009130E5"/>
    <w:rsid w:val="00914499"/>
    <w:rsid w:val="00914D9F"/>
    <w:rsid w:val="00914DCB"/>
    <w:rsid w:val="009168E2"/>
    <w:rsid w:val="00917B7F"/>
    <w:rsid w:val="00920207"/>
    <w:rsid w:val="00920DAD"/>
    <w:rsid w:val="00921864"/>
    <w:rsid w:val="0092191A"/>
    <w:rsid w:val="00921CE1"/>
    <w:rsid w:val="00921D40"/>
    <w:rsid w:val="00923F36"/>
    <w:rsid w:val="0092439C"/>
    <w:rsid w:val="009245B2"/>
    <w:rsid w:val="009254EE"/>
    <w:rsid w:val="00926AC2"/>
    <w:rsid w:val="00926F29"/>
    <w:rsid w:val="00927628"/>
    <w:rsid w:val="00931A2C"/>
    <w:rsid w:val="00932010"/>
    <w:rsid w:val="00932698"/>
    <w:rsid w:val="00932AE5"/>
    <w:rsid w:val="00932EE5"/>
    <w:rsid w:val="009331F9"/>
    <w:rsid w:val="009333E2"/>
    <w:rsid w:val="00933A6B"/>
    <w:rsid w:val="00933C5B"/>
    <w:rsid w:val="0093445F"/>
    <w:rsid w:val="00934912"/>
    <w:rsid w:val="00934FB9"/>
    <w:rsid w:val="00935EDF"/>
    <w:rsid w:val="00935FAE"/>
    <w:rsid w:val="00935FD6"/>
    <w:rsid w:val="009373F9"/>
    <w:rsid w:val="00937D46"/>
    <w:rsid w:val="009408BF"/>
    <w:rsid w:val="00941B51"/>
    <w:rsid w:val="00942E2A"/>
    <w:rsid w:val="009446DA"/>
    <w:rsid w:val="00944C0E"/>
    <w:rsid w:val="009467F6"/>
    <w:rsid w:val="00947510"/>
    <w:rsid w:val="00947711"/>
    <w:rsid w:val="00950407"/>
    <w:rsid w:val="00950532"/>
    <w:rsid w:val="00951A83"/>
    <w:rsid w:val="00951C43"/>
    <w:rsid w:val="00952316"/>
    <w:rsid w:val="009527F0"/>
    <w:rsid w:val="00952EDE"/>
    <w:rsid w:val="00953D28"/>
    <w:rsid w:val="00953E28"/>
    <w:rsid w:val="009544A0"/>
    <w:rsid w:val="00955173"/>
    <w:rsid w:val="00956931"/>
    <w:rsid w:val="00956F52"/>
    <w:rsid w:val="00960145"/>
    <w:rsid w:val="009618B4"/>
    <w:rsid w:val="00962097"/>
    <w:rsid w:val="009627E0"/>
    <w:rsid w:val="0096325C"/>
    <w:rsid w:val="00963C74"/>
    <w:rsid w:val="009640A3"/>
    <w:rsid w:val="00964805"/>
    <w:rsid w:val="0096490E"/>
    <w:rsid w:val="00964942"/>
    <w:rsid w:val="00966A28"/>
    <w:rsid w:val="00967010"/>
    <w:rsid w:val="00967C34"/>
    <w:rsid w:val="00967CEB"/>
    <w:rsid w:val="00971E8B"/>
    <w:rsid w:val="0097204F"/>
    <w:rsid w:val="00972137"/>
    <w:rsid w:val="00973B45"/>
    <w:rsid w:val="0097462F"/>
    <w:rsid w:val="009756BA"/>
    <w:rsid w:val="009765D1"/>
    <w:rsid w:val="0097726F"/>
    <w:rsid w:val="009803BC"/>
    <w:rsid w:val="00982B4E"/>
    <w:rsid w:val="00983C2E"/>
    <w:rsid w:val="00983F53"/>
    <w:rsid w:val="009840DC"/>
    <w:rsid w:val="00984DF1"/>
    <w:rsid w:val="0098581D"/>
    <w:rsid w:val="00987339"/>
    <w:rsid w:val="00990364"/>
    <w:rsid w:val="00990629"/>
    <w:rsid w:val="00991618"/>
    <w:rsid w:val="0099199E"/>
    <w:rsid w:val="00991E79"/>
    <w:rsid w:val="0099335D"/>
    <w:rsid w:val="009938F1"/>
    <w:rsid w:val="00994388"/>
    <w:rsid w:val="009947EA"/>
    <w:rsid w:val="00995A7A"/>
    <w:rsid w:val="00995C00"/>
    <w:rsid w:val="00996C99"/>
    <w:rsid w:val="00996E7A"/>
    <w:rsid w:val="00997B08"/>
    <w:rsid w:val="009A0099"/>
    <w:rsid w:val="009A0304"/>
    <w:rsid w:val="009A2502"/>
    <w:rsid w:val="009A277C"/>
    <w:rsid w:val="009A2969"/>
    <w:rsid w:val="009A2F7E"/>
    <w:rsid w:val="009A3B04"/>
    <w:rsid w:val="009A4374"/>
    <w:rsid w:val="009A447A"/>
    <w:rsid w:val="009A50DC"/>
    <w:rsid w:val="009A56FC"/>
    <w:rsid w:val="009A7242"/>
    <w:rsid w:val="009A7A5F"/>
    <w:rsid w:val="009B0FB7"/>
    <w:rsid w:val="009B3107"/>
    <w:rsid w:val="009B3666"/>
    <w:rsid w:val="009B3CA2"/>
    <w:rsid w:val="009B3D3F"/>
    <w:rsid w:val="009B4A64"/>
    <w:rsid w:val="009B4A94"/>
    <w:rsid w:val="009B6E35"/>
    <w:rsid w:val="009B70D4"/>
    <w:rsid w:val="009B790D"/>
    <w:rsid w:val="009C1273"/>
    <w:rsid w:val="009C288F"/>
    <w:rsid w:val="009C3C07"/>
    <w:rsid w:val="009C4259"/>
    <w:rsid w:val="009C4AC4"/>
    <w:rsid w:val="009C4B76"/>
    <w:rsid w:val="009C650D"/>
    <w:rsid w:val="009D00B7"/>
    <w:rsid w:val="009D0D6C"/>
    <w:rsid w:val="009D1072"/>
    <w:rsid w:val="009D1AAC"/>
    <w:rsid w:val="009D20EB"/>
    <w:rsid w:val="009D2BD6"/>
    <w:rsid w:val="009D3354"/>
    <w:rsid w:val="009D534B"/>
    <w:rsid w:val="009D58A3"/>
    <w:rsid w:val="009D59B2"/>
    <w:rsid w:val="009D6241"/>
    <w:rsid w:val="009D7BBA"/>
    <w:rsid w:val="009D7EF9"/>
    <w:rsid w:val="009E1A94"/>
    <w:rsid w:val="009E209F"/>
    <w:rsid w:val="009E2A01"/>
    <w:rsid w:val="009E5609"/>
    <w:rsid w:val="009E6A07"/>
    <w:rsid w:val="009E7245"/>
    <w:rsid w:val="009E7E70"/>
    <w:rsid w:val="009F03D5"/>
    <w:rsid w:val="009F0CA2"/>
    <w:rsid w:val="009F272F"/>
    <w:rsid w:val="009F274C"/>
    <w:rsid w:val="009F2D5D"/>
    <w:rsid w:val="009F3A5F"/>
    <w:rsid w:val="009F4512"/>
    <w:rsid w:val="009F4986"/>
    <w:rsid w:val="009F58EB"/>
    <w:rsid w:val="009F6AED"/>
    <w:rsid w:val="009F6F83"/>
    <w:rsid w:val="009F7CBE"/>
    <w:rsid w:val="00A006DB"/>
    <w:rsid w:val="00A00BF8"/>
    <w:rsid w:val="00A00F31"/>
    <w:rsid w:val="00A01A36"/>
    <w:rsid w:val="00A028E4"/>
    <w:rsid w:val="00A02935"/>
    <w:rsid w:val="00A03330"/>
    <w:rsid w:val="00A04BA9"/>
    <w:rsid w:val="00A05E9B"/>
    <w:rsid w:val="00A05F3E"/>
    <w:rsid w:val="00A0638B"/>
    <w:rsid w:val="00A06575"/>
    <w:rsid w:val="00A06AEE"/>
    <w:rsid w:val="00A06DD0"/>
    <w:rsid w:val="00A07544"/>
    <w:rsid w:val="00A07890"/>
    <w:rsid w:val="00A10F68"/>
    <w:rsid w:val="00A114F9"/>
    <w:rsid w:val="00A12C6C"/>
    <w:rsid w:val="00A130F7"/>
    <w:rsid w:val="00A1341E"/>
    <w:rsid w:val="00A154BC"/>
    <w:rsid w:val="00A1686F"/>
    <w:rsid w:val="00A16F1D"/>
    <w:rsid w:val="00A17170"/>
    <w:rsid w:val="00A17ED1"/>
    <w:rsid w:val="00A20198"/>
    <w:rsid w:val="00A20BD7"/>
    <w:rsid w:val="00A21A19"/>
    <w:rsid w:val="00A21E10"/>
    <w:rsid w:val="00A22AD6"/>
    <w:rsid w:val="00A23E22"/>
    <w:rsid w:val="00A2465D"/>
    <w:rsid w:val="00A24F49"/>
    <w:rsid w:val="00A251AF"/>
    <w:rsid w:val="00A254A8"/>
    <w:rsid w:val="00A260E3"/>
    <w:rsid w:val="00A2612A"/>
    <w:rsid w:val="00A26A86"/>
    <w:rsid w:val="00A30025"/>
    <w:rsid w:val="00A30DDE"/>
    <w:rsid w:val="00A31363"/>
    <w:rsid w:val="00A31C29"/>
    <w:rsid w:val="00A349D1"/>
    <w:rsid w:val="00A34B63"/>
    <w:rsid w:val="00A35F5A"/>
    <w:rsid w:val="00A362AB"/>
    <w:rsid w:val="00A36DE9"/>
    <w:rsid w:val="00A36E7A"/>
    <w:rsid w:val="00A36EF9"/>
    <w:rsid w:val="00A37E3B"/>
    <w:rsid w:val="00A416CA"/>
    <w:rsid w:val="00A42139"/>
    <w:rsid w:val="00A427B7"/>
    <w:rsid w:val="00A43089"/>
    <w:rsid w:val="00A44271"/>
    <w:rsid w:val="00A44873"/>
    <w:rsid w:val="00A45157"/>
    <w:rsid w:val="00A453F4"/>
    <w:rsid w:val="00A456F6"/>
    <w:rsid w:val="00A45AE0"/>
    <w:rsid w:val="00A45E7A"/>
    <w:rsid w:val="00A46FED"/>
    <w:rsid w:val="00A47FB0"/>
    <w:rsid w:val="00A509A6"/>
    <w:rsid w:val="00A5125D"/>
    <w:rsid w:val="00A527B0"/>
    <w:rsid w:val="00A52D2C"/>
    <w:rsid w:val="00A52D70"/>
    <w:rsid w:val="00A53FCA"/>
    <w:rsid w:val="00A54A06"/>
    <w:rsid w:val="00A5726A"/>
    <w:rsid w:val="00A57754"/>
    <w:rsid w:val="00A604ED"/>
    <w:rsid w:val="00A609AD"/>
    <w:rsid w:val="00A61EE0"/>
    <w:rsid w:val="00A6429E"/>
    <w:rsid w:val="00A653E9"/>
    <w:rsid w:val="00A66428"/>
    <w:rsid w:val="00A6674F"/>
    <w:rsid w:val="00A66CA1"/>
    <w:rsid w:val="00A676B7"/>
    <w:rsid w:val="00A70782"/>
    <w:rsid w:val="00A70BF6"/>
    <w:rsid w:val="00A7148B"/>
    <w:rsid w:val="00A71787"/>
    <w:rsid w:val="00A7248D"/>
    <w:rsid w:val="00A727A4"/>
    <w:rsid w:val="00A738FE"/>
    <w:rsid w:val="00A73D4E"/>
    <w:rsid w:val="00A744FC"/>
    <w:rsid w:val="00A7455C"/>
    <w:rsid w:val="00A7512A"/>
    <w:rsid w:val="00A76EBD"/>
    <w:rsid w:val="00A7735C"/>
    <w:rsid w:val="00A77CD9"/>
    <w:rsid w:val="00A8069B"/>
    <w:rsid w:val="00A809EF"/>
    <w:rsid w:val="00A81154"/>
    <w:rsid w:val="00A81563"/>
    <w:rsid w:val="00A82B8D"/>
    <w:rsid w:val="00A83E90"/>
    <w:rsid w:val="00A8457A"/>
    <w:rsid w:val="00A8498C"/>
    <w:rsid w:val="00A86710"/>
    <w:rsid w:val="00A8676E"/>
    <w:rsid w:val="00A867FB"/>
    <w:rsid w:val="00A90164"/>
    <w:rsid w:val="00A9022A"/>
    <w:rsid w:val="00A910AB"/>
    <w:rsid w:val="00A92BA9"/>
    <w:rsid w:val="00A93B9E"/>
    <w:rsid w:val="00A949AC"/>
    <w:rsid w:val="00A94E43"/>
    <w:rsid w:val="00A963A8"/>
    <w:rsid w:val="00A96C6A"/>
    <w:rsid w:val="00A96ED6"/>
    <w:rsid w:val="00AA0BFD"/>
    <w:rsid w:val="00AA0D13"/>
    <w:rsid w:val="00AA3B99"/>
    <w:rsid w:val="00AA46CD"/>
    <w:rsid w:val="00AA4D9C"/>
    <w:rsid w:val="00AA550A"/>
    <w:rsid w:val="00AA6A7D"/>
    <w:rsid w:val="00AA7130"/>
    <w:rsid w:val="00AA759C"/>
    <w:rsid w:val="00AA7601"/>
    <w:rsid w:val="00AB06ED"/>
    <w:rsid w:val="00AB256B"/>
    <w:rsid w:val="00AB2D11"/>
    <w:rsid w:val="00AB2F1C"/>
    <w:rsid w:val="00AB388F"/>
    <w:rsid w:val="00AB59E1"/>
    <w:rsid w:val="00AB5D61"/>
    <w:rsid w:val="00AB65C0"/>
    <w:rsid w:val="00AB7091"/>
    <w:rsid w:val="00AC19AD"/>
    <w:rsid w:val="00AC1EB6"/>
    <w:rsid w:val="00AC4806"/>
    <w:rsid w:val="00AC6E42"/>
    <w:rsid w:val="00AC7378"/>
    <w:rsid w:val="00AC7A58"/>
    <w:rsid w:val="00AC7C68"/>
    <w:rsid w:val="00AD125C"/>
    <w:rsid w:val="00AD298E"/>
    <w:rsid w:val="00AD2F6E"/>
    <w:rsid w:val="00AD3409"/>
    <w:rsid w:val="00AD3721"/>
    <w:rsid w:val="00AD4DA6"/>
    <w:rsid w:val="00AD5D09"/>
    <w:rsid w:val="00AD7614"/>
    <w:rsid w:val="00AE026B"/>
    <w:rsid w:val="00AE0292"/>
    <w:rsid w:val="00AE099E"/>
    <w:rsid w:val="00AE1AAB"/>
    <w:rsid w:val="00AE22A7"/>
    <w:rsid w:val="00AE3787"/>
    <w:rsid w:val="00AE566F"/>
    <w:rsid w:val="00AE606B"/>
    <w:rsid w:val="00AE679B"/>
    <w:rsid w:val="00AE6E09"/>
    <w:rsid w:val="00AE7019"/>
    <w:rsid w:val="00AE7D7E"/>
    <w:rsid w:val="00AE7E20"/>
    <w:rsid w:val="00AF10D0"/>
    <w:rsid w:val="00AF2EB7"/>
    <w:rsid w:val="00AF4FC7"/>
    <w:rsid w:val="00AF6B41"/>
    <w:rsid w:val="00AF7CF9"/>
    <w:rsid w:val="00B018A2"/>
    <w:rsid w:val="00B054DB"/>
    <w:rsid w:val="00B05EA3"/>
    <w:rsid w:val="00B07535"/>
    <w:rsid w:val="00B1104F"/>
    <w:rsid w:val="00B1173F"/>
    <w:rsid w:val="00B11C51"/>
    <w:rsid w:val="00B11D08"/>
    <w:rsid w:val="00B11FD6"/>
    <w:rsid w:val="00B122AD"/>
    <w:rsid w:val="00B12B75"/>
    <w:rsid w:val="00B12CF7"/>
    <w:rsid w:val="00B1305B"/>
    <w:rsid w:val="00B13097"/>
    <w:rsid w:val="00B1455E"/>
    <w:rsid w:val="00B14AB0"/>
    <w:rsid w:val="00B158F2"/>
    <w:rsid w:val="00B20D0D"/>
    <w:rsid w:val="00B20FB5"/>
    <w:rsid w:val="00B21684"/>
    <w:rsid w:val="00B21CCC"/>
    <w:rsid w:val="00B23166"/>
    <w:rsid w:val="00B23270"/>
    <w:rsid w:val="00B246E3"/>
    <w:rsid w:val="00B25F45"/>
    <w:rsid w:val="00B2700C"/>
    <w:rsid w:val="00B27865"/>
    <w:rsid w:val="00B27B31"/>
    <w:rsid w:val="00B30050"/>
    <w:rsid w:val="00B3160D"/>
    <w:rsid w:val="00B32615"/>
    <w:rsid w:val="00B329E0"/>
    <w:rsid w:val="00B334C2"/>
    <w:rsid w:val="00B334FE"/>
    <w:rsid w:val="00B33678"/>
    <w:rsid w:val="00B33AF5"/>
    <w:rsid w:val="00B33DFD"/>
    <w:rsid w:val="00B34224"/>
    <w:rsid w:val="00B3521F"/>
    <w:rsid w:val="00B35671"/>
    <w:rsid w:val="00B35FC6"/>
    <w:rsid w:val="00B36600"/>
    <w:rsid w:val="00B36B17"/>
    <w:rsid w:val="00B400DC"/>
    <w:rsid w:val="00B40E31"/>
    <w:rsid w:val="00B411F7"/>
    <w:rsid w:val="00B426C3"/>
    <w:rsid w:val="00B42D6F"/>
    <w:rsid w:val="00B443C0"/>
    <w:rsid w:val="00B458ED"/>
    <w:rsid w:val="00B463AE"/>
    <w:rsid w:val="00B47C55"/>
    <w:rsid w:val="00B525DF"/>
    <w:rsid w:val="00B53C8E"/>
    <w:rsid w:val="00B54387"/>
    <w:rsid w:val="00B54C30"/>
    <w:rsid w:val="00B554C2"/>
    <w:rsid w:val="00B55D1B"/>
    <w:rsid w:val="00B561D5"/>
    <w:rsid w:val="00B571B6"/>
    <w:rsid w:val="00B57365"/>
    <w:rsid w:val="00B6078D"/>
    <w:rsid w:val="00B60826"/>
    <w:rsid w:val="00B6164A"/>
    <w:rsid w:val="00B6184E"/>
    <w:rsid w:val="00B61C56"/>
    <w:rsid w:val="00B6330F"/>
    <w:rsid w:val="00B63456"/>
    <w:rsid w:val="00B6384B"/>
    <w:rsid w:val="00B63A5E"/>
    <w:rsid w:val="00B6457E"/>
    <w:rsid w:val="00B66433"/>
    <w:rsid w:val="00B7093E"/>
    <w:rsid w:val="00B7185B"/>
    <w:rsid w:val="00B71FC4"/>
    <w:rsid w:val="00B7210F"/>
    <w:rsid w:val="00B74BAF"/>
    <w:rsid w:val="00B74BD1"/>
    <w:rsid w:val="00B7508F"/>
    <w:rsid w:val="00B75F91"/>
    <w:rsid w:val="00B761D5"/>
    <w:rsid w:val="00B76888"/>
    <w:rsid w:val="00B76EBE"/>
    <w:rsid w:val="00B77844"/>
    <w:rsid w:val="00B77F96"/>
    <w:rsid w:val="00B80ABF"/>
    <w:rsid w:val="00B81056"/>
    <w:rsid w:val="00B815CA"/>
    <w:rsid w:val="00B81D43"/>
    <w:rsid w:val="00B82309"/>
    <w:rsid w:val="00B82334"/>
    <w:rsid w:val="00B823DA"/>
    <w:rsid w:val="00B828A5"/>
    <w:rsid w:val="00B82BF8"/>
    <w:rsid w:val="00B83038"/>
    <w:rsid w:val="00B85B69"/>
    <w:rsid w:val="00B86363"/>
    <w:rsid w:val="00B86446"/>
    <w:rsid w:val="00B87999"/>
    <w:rsid w:val="00B91145"/>
    <w:rsid w:val="00B9170B"/>
    <w:rsid w:val="00B91A07"/>
    <w:rsid w:val="00B9216E"/>
    <w:rsid w:val="00B938F7"/>
    <w:rsid w:val="00B93909"/>
    <w:rsid w:val="00B9489D"/>
    <w:rsid w:val="00B94F7D"/>
    <w:rsid w:val="00B95189"/>
    <w:rsid w:val="00B951DD"/>
    <w:rsid w:val="00B95AD1"/>
    <w:rsid w:val="00B964B3"/>
    <w:rsid w:val="00B96FF3"/>
    <w:rsid w:val="00B974E8"/>
    <w:rsid w:val="00B97566"/>
    <w:rsid w:val="00B97697"/>
    <w:rsid w:val="00B97C0C"/>
    <w:rsid w:val="00B97E74"/>
    <w:rsid w:val="00BA0A97"/>
    <w:rsid w:val="00BA0C11"/>
    <w:rsid w:val="00BA146F"/>
    <w:rsid w:val="00BA4916"/>
    <w:rsid w:val="00BA6EBE"/>
    <w:rsid w:val="00BA787B"/>
    <w:rsid w:val="00BB0507"/>
    <w:rsid w:val="00BB200F"/>
    <w:rsid w:val="00BB34D7"/>
    <w:rsid w:val="00BB3746"/>
    <w:rsid w:val="00BB38E9"/>
    <w:rsid w:val="00BB3E56"/>
    <w:rsid w:val="00BB6F88"/>
    <w:rsid w:val="00BC0AC7"/>
    <w:rsid w:val="00BC103F"/>
    <w:rsid w:val="00BC11AC"/>
    <w:rsid w:val="00BC3317"/>
    <w:rsid w:val="00BC346D"/>
    <w:rsid w:val="00BC3AFE"/>
    <w:rsid w:val="00BC3B9C"/>
    <w:rsid w:val="00BC5284"/>
    <w:rsid w:val="00BC564A"/>
    <w:rsid w:val="00BC58BB"/>
    <w:rsid w:val="00BC5F6E"/>
    <w:rsid w:val="00BC6555"/>
    <w:rsid w:val="00BD1C19"/>
    <w:rsid w:val="00BD20D5"/>
    <w:rsid w:val="00BD2675"/>
    <w:rsid w:val="00BD2A51"/>
    <w:rsid w:val="00BD4179"/>
    <w:rsid w:val="00BD5E64"/>
    <w:rsid w:val="00BD6A27"/>
    <w:rsid w:val="00BE0AF4"/>
    <w:rsid w:val="00BE1250"/>
    <w:rsid w:val="00BE1F81"/>
    <w:rsid w:val="00BE222B"/>
    <w:rsid w:val="00BE2D37"/>
    <w:rsid w:val="00BE355C"/>
    <w:rsid w:val="00BE3F13"/>
    <w:rsid w:val="00BE4E97"/>
    <w:rsid w:val="00BE5446"/>
    <w:rsid w:val="00BE556D"/>
    <w:rsid w:val="00BE5DC9"/>
    <w:rsid w:val="00BE6171"/>
    <w:rsid w:val="00BE6B10"/>
    <w:rsid w:val="00BE6BA4"/>
    <w:rsid w:val="00BE7BA8"/>
    <w:rsid w:val="00BF27B6"/>
    <w:rsid w:val="00BF34E3"/>
    <w:rsid w:val="00BF3849"/>
    <w:rsid w:val="00BF47AF"/>
    <w:rsid w:val="00BF5A80"/>
    <w:rsid w:val="00BF6372"/>
    <w:rsid w:val="00BF7346"/>
    <w:rsid w:val="00BF7A0B"/>
    <w:rsid w:val="00C00469"/>
    <w:rsid w:val="00C01CE9"/>
    <w:rsid w:val="00C01EAE"/>
    <w:rsid w:val="00C02E8A"/>
    <w:rsid w:val="00C035BA"/>
    <w:rsid w:val="00C04B6B"/>
    <w:rsid w:val="00C04F2E"/>
    <w:rsid w:val="00C07859"/>
    <w:rsid w:val="00C07E15"/>
    <w:rsid w:val="00C10259"/>
    <w:rsid w:val="00C10467"/>
    <w:rsid w:val="00C108B8"/>
    <w:rsid w:val="00C13F79"/>
    <w:rsid w:val="00C162A3"/>
    <w:rsid w:val="00C16B8B"/>
    <w:rsid w:val="00C1740B"/>
    <w:rsid w:val="00C20E91"/>
    <w:rsid w:val="00C22304"/>
    <w:rsid w:val="00C23602"/>
    <w:rsid w:val="00C23F3A"/>
    <w:rsid w:val="00C240BF"/>
    <w:rsid w:val="00C264A6"/>
    <w:rsid w:val="00C26557"/>
    <w:rsid w:val="00C2727E"/>
    <w:rsid w:val="00C30702"/>
    <w:rsid w:val="00C34343"/>
    <w:rsid w:val="00C351A5"/>
    <w:rsid w:val="00C35FA8"/>
    <w:rsid w:val="00C3607F"/>
    <w:rsid w:val="00C367EA"/>
    <w:rsid w:val="00C37923"/>
    <w:rsid w:val="00C40BA2"/>
    <w:rsid w:val="00C40BD2"/>
    <w:rsid w:val="00C4196F"/>
    <w:rsid w:val="00C41C6B"/>
    <w:rsid w:val="00C42C3E"/>
    <w:rsid w:val="00C42EE7"/>
    <w:rsid w:val="00C436C1"/>
    <w:rsid w:val="00C445D6"/>
    <w:rsid w:val="00C50567"/>
    <w:rsid w:val="00C511F1"/>
    <w:rsid w:val="00C528E0"/>
    <w:rsid w:val="00C530D4"/>
    <w:rsid w:val="00C53128"/>
    <w:rsid w:val="00C534FA"/>
    <w:rsid w:val="00C55D06"/>
    <w:rsid w:val="00C56E65"/>
    <w:rsid w:val="00C606BB"/>
    <w:rsid w:val="00C61863"/>
    <w:rsid w:val="00C62610"/>
    <w:rsid w:val="00C62A6B"/>
    <w:rsid w:val="00C630E8"/>
    <w:rsid w:val="00C6362E"/>
    <w:rsid w:val="00C64719"/>
    <w:rsid w:val="00C65CCD"/>
    <w:rsid w:val="00C65D55"/>
    <w:rsid w:val="00C65EF8"/>
    <w:rsid w:val="00C66D34"/>
    <w:rsid w:val="00C6794A"/>
    <w:rsid w:val="00C67D3A"/>
    <w:rsid w:val="00C67D6D"/>
    <w:rsid w:val="00C70187"/>
    <w:rsid w:val="00C701A0"/>
    <w:rsid w:val="00C71D9B"/>
    <w:rsid w:val="00C730B4"/>
    <w:rsid w:val="00C7313A"/>
    <w:rsid w:val="00C73994"/>
    <w:rsid w:val="00C74211"/>
    <w:rsid w:val="00C7519D"/>
    <w:rsid w:val="00C75EBD"/>
    <w:rsid w:val="00C80D92"/>
    <w:rsid w:val="00C80F2F"/>
    <w:rsid w:val="00C81279"/>
    <w:rsid w:val="00C814A1"/>
    <w:rsid w:val="00C818A5"/>
    <w:rsid w:val="00C82A54"/>
    <w:rsid w:val="00C84BD1"/>
    <w:rsid w:val="00C85536"/>
    <w:rsid w:val="00C856EB"/>
    <w:rsid w:val="00C85AAA"/>
    <w:rsid w:val="00C86163"/>
    <w:rsid w:val="00C86B30"/>
    <w:rsid w:val="00C86B33"/>
    <w:rsid w:val="00C878F0"/>
    <w:rsid w:val="00C90005"/>
    <w:rsid w:val="00C92928"/>
    <w:rsid w:val="00C93631"/>
    <w:rsid w:val="00C94517"/>
    <w:rsid w:val="00C9533A"/>
    <w:rsid w:val="00C964AD"/>
    <w:rsid w:val="00C96B39"/>
    <w:rsid w:val="00C9778B"/>
    <w:rsid w:val="00C97BF7"/>
    <w:rsid w:val="00CA0212"/>
    <w:rsid w:val="00CA0D13"/>
    <w:rsid w:val="00CA151E"/>
    <w:rsid w:val="00CA1E67"/>
    <w:rsid w:val="00CA3849"/>
    <w:rsid w:val="00CA38FE"/>
    <w:rsid w:val="00CA4691"/>
    <w:rsid w:val="00CA481A"/>
    <w:rsid w:val="00CA5282"/>
    <w:rsid w:val="00CA58C2"/>
    <w:rsid w:val="00CA617B"/>
    <w:rsid w:val="00CA6E41"/>
    <w:rsid w:val="00CB0243"/>
    <w:rsid w:val="00CB037F"/>
    <w:rsid w:val="00CB12F1"/>
    <w:rsid w:val="00CB1672"/>
    <w:rsid w:val="00CB1F4D"/>
    <w:rsid w:val="00CB2772"/>
    <w:rsid w:val="00CB281B"/>
    <w:rsid w:val="00CB3826"/>
    <w:rsid w:val="00CB3CF8"/>
    <w:rsid w:val="00CB5D1B"/>
    <w:rsid w:val="00CB60F5"/>
    <w:rsid w:val="00CB6B7C"/>
    <w:rsid w:val="00CB71B6"/>
    <w:rsid w:val="00CB7D25"/>
    <w:rsid w:val="00CC1399"/>
    <w:rsid w:val="00CC2864"/>
    <w:rsid w:val="00CC2D3C"/>
    <w:rsid w:val="00CC47CE"/>
    <w:rsid w:val="00CC5600"/>
    <w:rsid w:val="00CC6686"/>
    <w:rsid w:val="00CC7457"/>
    <w:rsid w:val="00CD0BDD"/>
    <w:rsid w:val="00CD10E4"/>
    <w:rsid w:val="00CD16FC"/>
    <w:rsid w:val="00CD1A35"/>
    <w:rsid w:val="00CD298F"/>
    <w:rsid w:val="00CD2E57"/>
    <w:rsid w:val="00CD34B8"/>
    <w:rsid w:val="00CD4404"/>
    <w:rsid w:val="00CD7C5C"/>
    <w:rsid w:val="00CE069A"/>
    <w:rsid w:val="00CE2BB0"/>
    <w:rsid w:val="00CE3984"/>
    <w:rsid w:val="00CE3AD2"/>
    <w:rsid w:val="00CE5663"/>
    <w:rsid w:val="00CE5E3C"/>
    <w:rsid w:val="00CE6338"/>
    <w:rsid w:val="00CE68C4"/>
    <w:rsid w:val="00CE7AFD"/>
    <w:rsid w:val="00CF01F8"/>
    <w:rsid w:val="00CF1A28"/>
    <w:rsid w:val="00CF2050"/>
    <w:rsid w:val="00CF441E"/>
    <w:rsid w:val="00CF48FE"/>
    <w:rsid w:val="00CF559C"/>
    <w:rsid w:val="00CF5D95"/>
    <w:rsid w:val="00CF5E97"/>
    <w:rsid w:val="00CF612A"/>
    <w:rsid w:val="00CF6F9A"/>
    <w:rsid w:val="00CF7694"/>
    <w:rsid w:val="00CF7997"/>
    <w:rsid w:val="00CF7F3B"/>
    <w:rsid w:val="00D002AC"/>
    <w:rsid w:val="00D005E6"/>
    <w:rsid w:val="00D00D4B"/>
    <w:rsid w:val="00D01192"/>
    <w:rsid w:val="00D01361"/>
    <w:rsid w:val="00D038D8"/>
    <w:rsid w:val="00D047F2"/>
    <w:rsid w:val="00D05AC1"/>
    <w:rsid w:val="00D05DF4"/>
    <w:rsid w:val="00D05E34"/>
    <w:rsid w:val="00D061D7"/>
    <w:rsid w:val="00D06A2B"/>
    <w:rsid w:val="00D06E67"/>
    <w:rsid w:val="00D0775C"/>
    <w:rsid w:val="00D07C6B"/>
    <w:rsid w:val="00D101FA"/>
    <w:rsid w:val="00D10C25"/>
    <w:rsid w:val="00D10F0B"/>
    <w:rsid w:val="00D116E5"/>
    <w:rsid w:val="00D12DAE"/>
    <w:rsid w:val="00D13286"/>
    <w:rsid w:val="00D136E0"/>
    <w:rsid w:val="00D15D28"/>
    <w:rsid w:val="00D17A1A"/>
    <w:rsid w:val="00D20116"/>
    <w:rsid w:val="00D2094C"/>
    <w:rsid w:val="00D20D31"/>
    <w:rsid w:val="00D2107A"/>
    <w:rsid w:val="00D2117A"/>
    <w:rsid w:val="00D21372"/>
    <w:rsid w:val="00D216F1"/>
    <w:rsid w:val="00D21BC5"/>
    <w:rsid w:val="00D226EA"/>
    <w:rsid w:val="00D23AD0"/>
    <w:rsid w:val="00D240D6"/>
    <w:rsid w:val="00D244E8"/>
    <w:rsid w:val="00D25FC8"/>
    <w:rsid w:val="00D27205"/>
    <w:rsid w:val="00D273F1"/>
    <w:rsid w:val="00D30511"/>
    <w:rsid w:val="00D31B07"/>
    <w:rsid w:val="00D31C1C"/>
    <w:rsid w:val="00D33F9F"/>
    <w:rsid w:val="00D35D92"/>
    <w:rsid w:val="00D377A0"/>
    <w:rsid w:val="00D40D6D"/>
    <w:rsid w:val="00D419B3"/>
    <w:rsid w:val="00D41B81"/>
    <w:rsid w:val="00D422F3"/>
    <w:rsid w:val="00D42688"/>
    <w:rsid w:val="00D42D98"/>
    <w:rsid w:val="00D42F86"/>
    <w:rsid w:val="00D44228"/>
    <w:rsid w:val="00D44A99"/>
    <w:rsid w:val="00D45AE1"/>
    <w:rsid w:val="00D46874"/>
    <w:rsid w:val="00D46A2E"/>
    <w:rsid w:val="00D47B92"/>
    <w:rsid w:val="00D50370"/>
    <w:rsid w:val="00D50E1F"/>
    <w:rsid w:val="00D514F1"/>
    <w:rsid w:val="00D519D6"/>
    <w:rsid w:val="00D51B1F"/>
    <w:rsid w:val="00D51F44"/>
    <w:rsid w:val="00D540E0"/>
    <w:rsid w:val="00D54961"/>
    <w:rsid w:val="00D54FDF"/>
    <w:rsid w:val="00D555AD"/>
    <w:rsid w:val="00D57681"/>
    <w:rsid w:val="00D5770A"/>
    <w:rsid w:val="00D61313"/>
    <w:rsid w:val="00D616D2"/>
    <w:rsid w:val="00D61DC8"/>
    <w:rsid w:val="00D62892"/>
    <w:rsid w:val="00D628CB"/>
    <w:rsid w:val="00D62B25"/>
    <w:rsid w:val="00D66A64"/>
    <w:rsid w:val="00D701A6"/>
    <w:rsid w:val="00D70579"/>
    <w:rsid w:val="00D7057F"/>
    <w:rsid w:val="00D70E0A"/>
    <w:rsid w:val="00D72534"/>
    <w:rsid w:val="00D74A04"/>
    <w:rsid w:val="00D74BE1"/>
    <w:rsid w:val="00D74CDD"/>
    <w:rsid w:val="00D76942"/>
    <w:rsid w:val="00D7747B"/>
    <w:rsid w:val="00D776DF"/>
    <w:rsid w:val="00D77AF0"/>
    <w:rsid w:val="00D809B8"/>
    <w:rsid w:val="00D8165C"/>
    <w:rsid w:val="00D83E93"/>
    <w:rsid w:val="00D84CDC"/>
    <w:rsid w:val="00D84F5F"/>
    <w:rsid w:val="00D85033"/>
    <w:rsid w:val="00D862A1"/>
    <w:rsid w:val="00D86B50"/>
    <w:rsid w:val="00D87521"/>
    <w:rsid w:val="00D87719"/>
    <w:rsid w:val="00D87BB3"/>
    <w:rsid w:val="00D909D8"/>
    <w:rsid w:val="00D90FBF"/>
    <w:rsid w:val="00D92612"/>
    <w:rsid w:val="00D937BF"/>
    <w:rsid w:val="00D945A7"/>
    <w:rsid w:val="00D94DA0"/>
    <w:rsid w:val="00D95814"/>
    <w:rsid w:val="00D966CA"/>
    <w:rsid w:val="00DA0822"/>
    <w:rsid w:val="00DA1BC5"/>
    <w:rsid w:val="00DA28A5"/>
    <w:rsid w:val="00DA2EDE"/>
    <w:rsid w:val="00DA31CC"/>
    <w:rsid w:val="00DA346A"/>
    <w:rsid w:val="00DA3566"/>
    <w:rsid w:val="00DA3F33"/>
    <w:rsid w:val="00DA46AB"/>
    <w:rsid w:val="00DA4908"/>
    <w:rsid w:val="00DA4A35"/>
    <w:rsid w:val="00DA52C2"/>
    <w:rsid w:val="00DA52F0"/>
    <w:rsid w:val="00DA53E5"/>
    <w:rsid w:val="00DA5D30"/>
    <w:rsid w:val="00DA7CDA"/>
    <w:rsid w:val="00DB064F"/>
    <w:rsid w:val="00DB0B4E"/>
    <w:rsid w:val="00DB33F3"/>
    <w:rsid w:val="00DB37E4"/>
    <w:rsid w:val="00DB4371"/>
    <w:rsid w:val="00DC00FF"/>
    <w:rsid w:val="00DC38DB"/>
    <w:rsid w:val="00DC4D3F"/>
    <w:rsid w:val="00DC535C"/>
    <w:rsid w:val="00DC741A"/>
    <w:rsid w:val="00DC7DB1"/>
    <w:rsid w:val="00DD067B"/>
    <w:rsid w:val="00DD0EA9"/>
    <w:rsid w:val="00DD2278"/>
    <w:rsid w:val="00DD33A8"/>
    <w:rsid w:val="00DD53CD"/>
    <w:rsid w:val="00DD5773"/>
    <w:rsid w:val="00DD5F79"/>
    <w:rsid w:val="00DD7476"/>
    <w:rsid w:val="00DE0447"/>
    <w:rsid w:val="00DE077F"/>
    <w:rsid w:val="00DE0838"/>
    <w:rsid w:val="00DE0D1E"/>
    <w:rsid w:val="00DE18BF"/>
    <w:rsid w:val="00DE1E61"/>
    <w:rsid w:val="00DE21C0"/>
    <w:rsid w:val="00DE29C9"/>
    <w:rsid w:val="00DE34F6"/>
    <w:rsid w:val="00DE3727"/>
    <w:rsid w:val="00DE3926"/>
    <w:rsid w:val="00DE4C3A"/>
    <w:rsid w:val="00DE51D0"/>
    <w:rsid w:val="00DE604D"/>
    <w:rsid w:val="00DF1345"/>
    <w:rsid w:val="00DF2416"/>
    <w:rsid w:val="00DF2B71"/>
    <w:rsid w:val="00DF32AE"/>
    <w:rsid w:val="00DF427D"/>
    <w:rsid w:val="00DF4A14"/>
    <w:rsid w:val="00DF652C"/>
    <w:rsid w:val="00DF7576"/>
    <w:rsid w:val="00DF7C5B"/>
    <w:rsid w:val="00E01849"/>
    <w:rsid w:val="00E01CC8"/>
    <w:rsid w:val="00E01EC2"/>
    <w:rsid w:val="00E02BED"/>
    <w:rsid w:val="00E02FD4"/>
    <w:rsid w:val="00E052B6"/>
    <w:rsid w:val="00E058E0"/>
    <w:rsid w:val="00E06E7A"/>
    <w:rsid w:val="00E10234"/>
    <w:rsid w:val="00E11B4D"/>
    <w:rsid w:val="00E12058"/>
    <w:rsid w:val="00E129AC"/>
    <w:rsid w:val="00E1327D"/>
    <w:rsid w:val="00E133DE"/>
    <w:rsid w:val="00E13BF0"/>
    <w:rsid w:val="00E13D3E"/>
    <w:rsid w:val="00E15DD6"/>
    <w:rsid w:val="00E20C30"/>
    <w:rsid w:val="00E214C4"/>
    <w:rsid w:val="00E21889"/>
    <w:rsid w:val="00E21A46"/>
    <w:rsid w:val="00E21D12"/>
    <w:rsid w:val="00E2292E"/>
    <w:rsid w:val="00E22971"/>
    <w:rsid w:val="00E23579"/>
    <w:rsid w:val="00E25083"/>
    <w:rsid w:val="00E250C6"/>
    <w:rsid w:val="00E2583B"/>
    <w:rsid w:val="00E26D5F"/>
    <w:rsid w:val="00E26FB9"/>
    <w:rsid w:val="00E3067F"/>
    <w:rsid w:val="00E30939"/>
    <w:rsid w:val="00E320BF"/>
    <w:rsid w:val="00E32DAE"/>
    <w:rsid w:val="00E33050"/>
    <w:rsid w:val="00E34390"/>
    <w:rsid w:val="00E343AE"/>
    <w:rsid w:val="00E3746A"/>
    <w:rsid w:val="00E4041D"/>
    <w:rsid w:val="00E40B0C"/>
    <w:rsid w:val="00E40E9F"/>
    <w:rsid w:val="00E411D7"/>
    <w:rsid w:val="00E4125A"/>
    <w:rsid w:val="00E42154"/>
    <w:rsid w:val="00E423F8"/>
    <w:rsid w:val="00E435B8"/>
    <w:rsid w:val="00E43E40"/>
    <w:rsid w:val="00E43EEB"/>
    <w:rsid w:val="00E452E8"/>
    <w:rsid w:val="00E458CF"/>
    <w:rsid w:val="00E46751"/>
    <w:rsid w:val="00E472B7"/>
    <w:rsid w:val="00E475BA"/>
    <w:rsid w:val="00E534E1"/>
    <w:rsid w:val="00E53636"/>
    <w:rsid w:val="00E542AC"/>
    <w:rsid w:val="00E54F0B"/>
    <w:rsid w:val="00E556DF"/>
    <w:rsid w:val="00E575CF"/>
    <w:rsid w:val="00E57B2E"/>
    <w:rsid w:val="00E60FFD"/>
    <w:rsid w:val="00E619B1"/>
    <w:rsid w:val="00E62134"/>
    <w:rsid w:val="00E62C16"/>
    <w:rsid w:val="00E633BA"/>
    <w:rsid w:val="00E63C51"/>
    <w:rsid w:val="00E640E5"/>
    <w:rsid w:val="00E64157"/>
    <w:rsid w:val="00E6422B"/>
    <w:rsid w:val="00E65582"/>
    <w:rsid w:val="00E66039"/>
    <w:rsid w:val="00E70B78"/>
    <w:rsid w:val="00E70CD6"/>
    <w:rsid w:val="00E71B59"/>
    <w:rsid w:val="00E72561"/>
    <w:rsid w:val="00E73972"/>
    <w:rsid w:val="00E73E23"/>
    <w:rsid w:val="00E75DF8"/>
    <w:rsid w:val="00E80431"/>
    <w:rsid w:val="00E808B3"/>
    <w:rsid w:val="00E80EAF"/>
    <w:rsid w:val="00E810BB"/>
    <w:rsid w:val="00E81935"/>
    <w:rsid w:val="00E821EE"/>
    <w:rsid w:val="00E82EC0"/>
    <w:rsid w:val="00E839D3"/>
    <w:rsid w:val="00E8574E"/>
    <w:rsid w:val="00E85EA7"/>
    <w:rsid w:val="00E861C4"/>
    <w:rsid w:val="00E86282"/>
    <w:rsid w:val="00E872FB"/>
    <w:rsid w:val="00E876C9"/>
    <w:rsid w:val="00E879AA"/>
    <w:rsid w:val="00E90D82"/>
    <w:rsid w:val="00E91366"/>
    <w:rsid w:val="00E92E6D"/>
    <w:rsid w:val="00E93599"/>
    <w:rsid w:val="00E93759"/>
    <w:rsid w:val="00E93A5F"/>
    <w:rsid w:val="00E94461"/>
    <w:rsid w:val="00E95DB3"/>
    <w:rsid w:val="00E96785"/>
    <w:rsid w:val="00E96B2F"/>
    <w:rsid w:val="00E96DEE"/>
    <w:rsid w:val="00E97126"/>
    <w:rsid w:val="00E97634"/>
    <w:rsid w:val="00EA01A1"/>
    <w:rsid w:val="00EA0DF7"/>
    <w:rsid w:val="00EA0FD6"/>
    <w:rsid w:val="00EA1403"/>
    <w:rsid w:val="00EA2254"/>
    <w:rsid w:val="00EA260B"/>
    <w:rsid w:val="00EA3597"/>
    <w:rsid w:val="00EA4922"/>
    <w:rsid w:val="00EA51B1"/>
    <w:rsid w:val="00EA59F0"/>
    <w:rsid w:val="00EA5BCD"/>
    <w:rsid w:val="00EA5CAA"/>
    <w:rsid w:val="00EA7E02"/>
    <w:rsid w:val="00EB0E2D"/>
    <w:rsid w:val="00EB11A5"/>
    <w:rsid w:val="00EB12E5"/>
    <w:rsid w:val="00EB1B7F"/>
    <w:rsid w:val="00EB37C1"/>
    <w:rsid w:val="00EB3DC0"/>
    <w:rsid w:val="00EB50AD"/>
    <w:rsid w:val="00EB75A7"/>
    <w:rsid w:val="00EB768E"/>
    <w:rsid w:val="00EB7A5F"/>
    <w:rsid w:val="00EC2392"/>
    <w:rsid w:val="00EC259E"/>
    <w:rsid w:val="00EC30C5"/>
    <w:rsid w:val="00EC311F"/>
    <w:rsid w:val="00EC5271"/>
    <w:rsid w:val="00EC5784"/>
    <w:rsid w:val="00EC5F54"/>
    <w:rsid w:val="00EC6D18"/>
    <w:rsid w:val="00EC6EA1"/>
    <w:rsid w:val="00ED07C4"/>
    <w:rsid w:val="00ED0C59"/>
    <w:rsid w:val="00ED183A"/>
    <w:rsid w:val="00ED1A36"/>
    <w:rsid w:val="00ED1A6B"/>
    <w:rsid w:val="00ED4198"/>
    <w:rsid w:val="00ED457E"/>
    <w:rsid w:val="00ED50BC"/>
    <w:rsid w:val="00ED579B"/>
    <w:rsid w:val="00ED74D7"/>
    <w:rsid w:val="00ED7A93"/>
    <w:rsid w:val="00ED7C09"/>
    <w:rsid w:val="00EDDBE7"/>
    <w:rsid w:val="00EE05C3"/>
    <w:rsid w:val="00EE065A"/>
    <w:rsid w:val="00EE1187"/>
    <w:rsid w:val="00EE2FD2"/>
    <w:rsid w:val="00EE32C0"/>
    <w:rsid w:val="00EE423B"/>
    <w:rsid w:val="00EE4CBC"/>
    <w:rsid w:val="00EE55F3"/>
    <w:rsid w:val="00EE57F2"/>
    <w:rsid w:val="00EE6EBF"/>
    <w:rsid w:val="00EE6FD2"/>
    <w:rsid w:val="00EE773A"/>
    <w:rsid w:val="00EE796C"/>
    <w:rsid w:val="00EE7B23"/>
    <w:rsid w:val="00EF07FD"/>
    <w:rsid w:val="00EF10F9"/>
    <w:rsid w:val="00EF1385"/>
    <w:rsid w:val="00EF199B"/>
    <w:rsid w:val="00EF1BF3"/>
    <w:rsid w:val="00EF1F3F"/>
    <w:rsid w:val="00EF2F3D"/>
    <w:rsid w:val="00EF36FE"/>
    <w:rsid w:val="00EF5981"/>
    <w:rsid w:val="00EF6533"/>
    <w:rsid w:val="00F00030"/>
    <w:rsid w:val="00F00D1A"/>
    <w:rsid w:val="00F021AF"/>
    <w:rsid w:val="00F02B31"/>
    <w:rsid w:val="00F0350F"/>
    <w:rsid w:val="00F03A91"/>
    <w:rsid w:val="00F04F66"/>
    <w:rsid w:val="00F05716"/>
    <w:rsid w:val="00F05FA5"/>
    <w:rsid w:val="00F0637C"/>
    <w:rsid w:val="00F077A5"/>
    <w:rsid w:val="00F0784E"/>
    <w:rsid w:val="00F0794A"/>
    <w:rsid w:val="00F10141"/>
    <w:rsid w:val="00F102F9"/>
    <w:rsid w:val="00F117AA"/>
    <w:rsid w:val="00F11C32"/>
    <w:rsid w:val="00F12872"/>
    <w:rsid w:val="00F12C1B"/>
    <w:rsid w:val="00F12D1B"/>
    <w:rsid w:val="00F133D7"/>
    <w:rsid w:val="00F1352E"/>
    <w:rsid w:val="00F139EB"/>
    <w:rsid w:val="00F13AF5"/>
    <w:rsid w:val="00F14C58"/>
    <w:rsid w:val="00F15542"/>
    <w:rsid w:val="00F15A1C"/>
    <w:rsid w:val="00F15F73"/>
    <w:rsid w:val="00F16A44"/>
    <w:rsid w:val="00F16E83"/>
    <w:rsid w:val="00F17151"/>
    <w:rsid w:val="00F1793A"/>
    <w:rsid w:val="00F202EA"/>
    <w:rsid w:val="00F203FF"/>
    <w:rsid w:val="00F20B1D"/>
    <w:rsid w:val="00F20D27"/>
    <w:rsid w:val="00F21B6B"/>
    <w:rsid w:val="00F21D5F"/>
    <w:rsid w:val="00F2207D"/>
    <w:rsid w:val="00F221A0"/>
    <w:rsid w:val="00F22E68"/>
    <w:rsid w:val="00F22E76"/>
    <w:rsid w:val="00F23107"/>
    <w:rsid w:val="00F23A87"/>
    <w:rsid w:val="00F24B3D"/>
    <w:rsid w:val="00F25302"/>
    <w:rsid w:val="00F258AA"/>
    <w:rsid w:val="00F25C32"/>
    <w:rsid w:val="00F25C97"/>
    <w:rsid w:val="00F26087"/>
    <w:rsid w:val="00F26D39"/>
    <w:rsid w:val="00F27ED2"/>
    <w:rsid w:val="00F30151"/>
    <w:rsid w:val="00F30F5E"/>
    <w:rsid w:val="00F3255B"/>
    <w:rsid w:val="00F33081"/>
    <w:rsid w:val="00F33D47"/>
    <w:rsid w:val="00F34DC2"/>
    <w:rsid w:val="00F357B3"/>
    <w:rsid w:val="00F35B74"/>
    <w:rsid w:val="00F369C2"/>
    <w:rsid w:val="00F40607"/>
    <w:rsid w:val="00F40DA2"/>
    <w:rsid w:val="00F41C6B"/>
    <w:rsid w:val="00F43F04"/>
    <w:rsid w:val="00F4566D"/>
    <w:rsid w:val="00F477A3"/>
    <w:rsid w:val="00F501E9"/>
    <w:rsid w:val="00F5228A"/>
    <w:rsid w:val="00F54A3E"/>
    <w:rsid w:val="00F56ADD"/>
    <w:rsid w:val="00F56C43"/>
    <w:rsid w:val="00F574FB"/>
    <w:rsid w:val="00F602DA"/>
    <w:rsid w:val="00F6198D"/>
    <w:rsid w:val="00F628E9"/>
    <w:rsid w:val="00F63EA2"/>
    <w:rsid w:val="00F643F6"/>
    <w:rsid w:val="00F65F32"/>
    <w:rsid w:val="00F66009"/>
    <w:rsid w:val="00F66773"/>
    <w:rsid w:val="00F66E9E"/>
    <w:rsid w:val="00F7466E"/>
    <w:rsid w:val="00F74E0C"/>
    <w:rsid w:val="00F75573"/>
    <w:rsid w:val="00F76725"/>
    <w:rsid w:val="00F77020"/>
    <w:rsid w:val="00F7781B"/>
    <w:rsid w:val="00F8093D"/>
    <w:rsid w:val="00F80FC7"/>
    <w:rsid w:val="00F83661"/>
    <w:rsid w:val="00F83890"/>
    <w:rsid w:val="00F84E5C"/>
    <w:rsid w:val="00F8598D"/>
    <w:rsid w:val="00F86049"/>
    <w:rsid w:val="00F8798A"/>
    <w:rsid w:val="00F90CA1"/>
    <w:rsid w:val="00F90F28"/>
    <w:rsid w:val="00F91D99"/>
    <w:rsid w:val="00F929F3"/>
    <w:rsid w:val="00F93646"/>
    <w:rsid w:val="00F93CB3"/>
    <w:rsid w:val="00F94542"/>
    <w:rsid w:val="00F95EAB"/>
    <w:rsid w:val="00F9743B"/>
    <w:rsid w:val="00FA1A8E"/>
    <w:rsid w:val="00FA28B9"/>
    <w:rsid w:val="00FA3676"/>
    <w:rsid w:val="00FA3F33"/>
    <w:rsid w:val="00FA456C"/>
    <w:rsid w:val="00FA46E9"/>
    <w:rsid w:val="00FA542F"/>
    <w:rsid w:val="00FA57F6"/>
    <w:rsid w:val="00FA6745"/>
    <w:rsid w:val="00FA6D35"/>
    <w:rsid w:val="00FA72E8"/>
    <w:rsid w:val="00FA72F0"/>
    <w:rsid w:val="00FB080C"/>
    <w:rsid w:val="00FB08CA"/>
    <w:rsid w:val="00FB11FA"/>
    <w:rsid w:val="00FB1352"/>
    <w:rsid w:val="00FB1E48"/>
    <w:rsid w:val="00FB220E"/>
    <w:rsid w:val="00FB39EE"/>
    <w:rsid w:val="00FB4DFF"/>
    <w:rsid w:val="00FB507B"/>
    <w:rsid w:val="00FB5160"/>
    <w:rsid w:val="00FB59DF"/>
    <w:rsid w:val="00FB5A27"/>
    <w:rsid w:val="00FB5CE8"/>
    <w:rsid w:val="00FC0C1B"/>
    <w:rsid w:val="00FC0F81"/>
    <w:rsid w:val="00FC10D7"/>
    <w:rsid w:val="00FC2404"/>
    <w:rsid w:val="00FC2CE0"/>
    <w:rsid w:val="00FC3339"/>
    <w:rsid w:val="00FC5641"/>
    <w:rsid w:val="00FC6078"/>
    <w:rsid w:val="00FC61E1"/>
    <w:rsid w:val="00FC71F0"/>
    <w:rsid w:val="00FC7BBF"/>
    <w:rsid w:val="00FD29B5"/>
    <w:rsid w:val="00FD30B6"/>
    <w:rsid w:val="00FD3678"/>
    <w:rsid w:val="00FD3A93"/>
    <w:rsid w:val="00FD46FA"/>
    <w:rsid w:val="00FD7194"/>
    <w:rsid w:val="00FE138F"/>
    <w:rsid w:val="00FE1BB6"/>
    <w:rsid w:val="00FE2B5D"/>
    <w:rsid w:val="00FE35F5"/>
    <w:rsid w:val="00FE4972"/>
    <w:rsid w:val="00FE4AC3"/>
    <w:rsid w:val="00FE4BAD"/>
    <w:rsid w:val="00FE5601"/>
    <w:rsid w:val="00FE5CAA"/>
    <w:rsid w:val="00FE637F"/>
    <w:rsid w:val="00FE6E9E"/>
    <w:rsid w:val="00FE6EAE"/>
    <w:rsid w:val="00FE756A"/>
    <w:rsid w:val="00FE7FCA"/>
    <w:rsid w:val="00FF07DA"/>
    <w:rsid w:val="00FF101A"/>
    <w:rsid w:val="00FF2C03"/>
    <w:rsid w:val="00FF3698"/>
    <w:rsid w:val="00FF3E82"/>
    <w:rsid w:val="00FF4BC0"/>
    <w:rsid w:val="00FF5078"/>
    <w:rsid w:val="00FF790C"/>
    <w:rsid w:val="011CD96A"/>
    <w:rsid w:val="014C231B"/>
    <w:rsid w:val="015640E9"/>
    <w:rsid w:val="015789BB"/>
    <w:rsid w:val="0163484C"/>
    <w:rsid w:val="018E1074"/>
    <w:rsid w:val="01A5E3BE"/>
    <w:rsid w:val="01B0A911"/>
    <w:rsid w:val="01B4D893"/>
    <w:rsid w:val="01D3DFA0"/>
    <w:rsid w:val="01E0CB95"/>
    <w:rsid w:val="01E52403"/>
    <w:rsid w:val="01FE078F"/>
    <w:rsid w:val="0219000A"/>
    <w:rsid w:val="022176FD"/>
    <w:rsid w:val="0225E889"/>
    <w:rsid w:val="02295132"/>
    <w:rsid w:val="022E8DD5"/>
    <w:rsid w:val="02447CF9"/>
    <w:rsid w:val="0257A5D2"/>
    <w:rsid w:val="0263B255"/>
    <w:rsid w:val="02674D17"/>
    <w:rsid w:val="027C83F8"/>
    <w:rsid w:val="029A7C24"/>
    <w:rsid w:val="029FFC56"/>
    <w:rsid w:val="02A9D9A1"/>
    <w:rsid w:val="02E1C09F"/>
    <w:rsid w:val="02F3162C"/>
    <w:rsid w:val="02FABEBC"/>
    <w:rsid w:val="0350EA0A"/>
    <w:rsid w:val="0365E9EE"/>
    <w:rsid w:val="03B07094"/>
    <w:rsid w:val="03B45340"/>
    <w:rsid w:val="03D9A8F8"/>
    <w:rsid w:val="03E1084F"/>
    <w:rsid w:val="03ECB79D"/>
    <w:rsid w:val="04003E46"/>
    <w:rsid w:val="040D41E4"/>
    <w:rsid w:val="04161361"/>
    <w:rsid w:val="04313D16"/>
    <w:rsid w:val="0434C627"/>
    <w:rsid w:val="044F743C"/>
    <w:rsid w:val="04609B76"/>
    <w:rsid w:val="0466D508"/>
    <w:rsid w:val="046ACE0A"/>
    <w:rsid w:val="046FED60"/>
    <w:rsid w:val="047FD721"/>
    <w:rsid w:val="04877776"/>
    <w:rsid w:val="04BDE267"/>
    <w:rsid w:val="04C4C4F1"/>
    <w:rsid w:val="04FCB189"/>
    <w:rsid w:val="050DE780"/>
    <w:rsid w:val="051DF15D"/>
    <w:rsid w:val="052889E3"/>
    <w:rsid w:val="0528EA26"/>
    <w:rsid w:val="0536D73E"/>
    <w:rsid w:val="0536DB5E"/>
    <w:rsid w:val="053F10E5"/>
    <w:rsid w:val="055D2F3C"/>
    <w:rsid w:val="057DC280"/>
    <w:rsid w:val="058CB535"/>
    <w:rsid w:val="05982F60"/>
    <w:rsid w:val="059B8FCE"/>
    <w:rsid w:val="05A5AB6F"/>
    <w:rsid w:val="05A5F390"/>
    <w:rsid w:val="05FC22F5"/>
    <w:rsid w:val="0601B145"/>
    <w:rsid w:val="06110D2D"/>
    <w:rsid w:val="0615F75B"/>
    <w:rsid w:val="061DC6FE"/>
    <w:rsid w:val="061EF3D3"/>
    <w:rsid w:val="062C6E18"/>
    <w:rsid w:val="0646FB42"/>
    <w:rsid w:val="06686DE3"/>
    <w:rsid w:val="0678EC42"/>
    <w:rsid w:val="0684DBC6"/>
    <w:rsid w:val="06B69ADB"/>
    <w:rsid w:val="06C2E7D9"/>
    <w:rsid w:val="0715558D"/>
    <w:rsid w:val="07258CE6"/>
    <w:rsid w:val="072AAA65"/>
    <w:rsid w:val="074E6D24"/>
    <w:rsid w:val="075E4A28"/>
    <w:rsid w:val="076D8179"/>
    <w:rsid w:val="0772F291"/>
    <w:rsid w:val="0786D861"/>
    <w:rsid w:val="07CBB52B"/>
    <w:rsid w:val="07DF9E3F"/>
    <w:rsid w:val="07E341F7"/>
    <w:rsid w:val="07F3CCBB"/>
    <w:rsid w:val="081266C1"/>
    <w:rsid w:val="083A298B"/>
    <w:rsid w:val="08550070"/>
    <w:rsid w:val="08651B5C"/>
    <w:rsid w:val="087E1D5C"/>
    <w:rsid w:val="08870EBC"/>
    <w:rsid w:val="088E8469"/>
    <w:rsid w:val="089474EF"/>
    <w:rsid w:val="08AA3DBC"/>
    <w:rsid w:val="08B7911D"/>
    <w:rsid w:val="08C465D8"/>
    <w:rsid w:val="08CADDC2"/>
    <w:rsid w:val="08D0184A"/>
    <w:rsid w:val="09154317"/>
    <w:rsid w:val="094F82F8"/>
    <w:rsid w:val="09792D21"/>
    <w:rsid w:val="09AEF51D"/>
    <w:rsid w:val="09C51EBF"/>
    <w:rsid w:val="09D0F27E"/>
    <w:rsid w:val="09DDAE29"/>
    <w:rsid w:val="09E0AF1A"/>
    <w:rsid w:val="0A289EE2"/>
    <w:rsid w:val="0A4903E4"/>
    <w:rsid w:val="0A81D710"/>
    <w:rsid w:val="0AB6143F"/>
    <w:rsid w:val="0ABB7E0A"/>
    <w:rsid w:val="0AF7C7FC"/>
    <w:rsid w:val="0B0345BE"/>
    <w:rsid w:val="0B2D7621"/>
    <w:rsid w:val="0B761EF3"/>
    <w:rsid w:val="0B769622"/>
    <w:rsid w:val="0B860098"/>
    <w:rsid w:val="0BA7EF90"/>
    <w:rsid w:val="0BA997FD"/>
    <w:rsid w:val="0BAD9B21"/>
    <w:rsid w:val="0BCD8071"/>
    <w:rsid w:val="0C13F0D4"/>
    <w:rsid w:val="0C3030AF"/>
    <w:rsid w:val="0C30A238"/>
    <w:rsid w:val="0C649216"/>
    <w:rsid w:val="0C7EC38C"/>
    <w:rsid w:val="0C971AF9"/>
    <w:rsid w:val="0C9D8A25"/>
    <w:rsid w:val="0CE0A2C3"/>
    <w:rsid w:val="0D06F243"/>
    <w:rsid w:val="0D1D8EF2"/>
    <w:rsid w:val="0D1FD81C"/>
    <w:rsid w:val="0D40412C"/>
    <w:rsid w:val="0D419635"/>
    <w:rsid w:val="0D4F27CE"/>
    <w:rsid w:val="0D5878E4"/>
    <w:rsid w:val="0D6C2BEE"/>
    <w:rsid w:val="0D835ED5"/>
    <w:rsid w:val="0DD78735"/>
    <w:rsid w:val="0E07372A"/>
    <w:rsid w:val="0E0CE4AF"/>
    <w:rsid w:val="0E14A1C6"/>
    <w:rsid w:val="0E1EE199"/>
    <w:rsid w:val="0E208877"/>
    <w:rsid w:val="0E530E14"/>
    <w:rsid w:val="0E656341"/>
    <w:rsid w:val="0E690E1F"/>
    <w:rsid w:val="0E69C83F"/>
    <w:rsid w:val="0E717E01"/>
    <w:rsid w:val="0E9A4F37"/>
    <w:rsid w:val="0EA916E2"/>
    <w:rsid w:val="0EC542EA"/>
    <w:rsid w:val="0ED925CB"/>
    <w:rsid w:val="0EDEDC08"/>
    <w:rsid w:val="0F132662"/>
    <w:rsid w:val="0F3B9FBB"/>
    <w:rsid w:val="0F510BAD"/>
    <w:rsid w:val="0F67503A"/>
    <w:rsid w:val="0F880E71"/>
    <w:rsid w:val="0F9B3B41"/>
    <w:rsid w:val="0F9C9637"/>
    <w:rsid w:val="0FA2B900"/>
    <w:rsid w:val="0FAC875C"/>
    <w:rsid w:val="0FB8D30C"/>
    <w:rsid w:val="0FBFA51F"/>
    <w:rsid w:val="0FD63379"/>
    <w:rsid w:val="0FF5CDBD"/>
    <w:rsid w:val="0FFDD6A9"/>
    <w:rsid w:val="101C82DE"/>
    <w:rsid w:val="101DFF6A"/>
    <w:rsid w:val="106C5ED3"/>
    <w:rsid w:val="1078CB2F"/>
    <w:rsid w:val="1082197B"/>
    <w:rsid w:val="10A6BE58"/>
    <w:rsid w:val="10BF5CA3"/>
    <w:rsid w:val="10C44397"/>
    <w:rsid w:val="10C7DB50"/>
    <w:rsid w:val="10D57E22"/>
    <w:rsid w:val="10EB9E9D"/>
    <w:rsid w:val="10FC9FF4"/>
    <w:rsid w:val="1131A435"/>
    <w:rsid w:val="11A20FA7"/>
    <w:rsid w:val="11B2B16B"/>
    <w:rsid w:val="11C620D5"/>
    <w:rsid w:val="11D52DDE"/>
    <w:rsid w:val="11D6BD46"/>
    <w:rsid w:val="11E542FF"/>
    <w:rsid w:val="11FCF8ED"/>
    <w:rsid w:val="12056676"/>
    <w:rsid w:val="12066E2D"/>
    <w:rsid w:val="1263ABB1"/>
    <w:rsid w:val="1289E862"/>
    <w:rsid w:val="1299655D"/>
    <w:rsid w:val="129AD88D"/>
    <w:rsid w:val="12A31162"/>
    <w:rsid w:val="12BA3DEA"/>
    <w:rsid w:val="12CF3BF0"/>
    <w:rsid w:val="12E4FE5C"/>
    <w:rsid w:val="12F123CC"/>
    <w:rsid w:val="1304D1B3"/>
    <w:rsid w:val="13111557"/>
    <w:rsid w:val="132ED040"/>
    <w:rsid w:val="133C2151"/>
    <w:rsid w:val="134C8861"/>
    <w:rsid w:val="134CF0AB"/>
    <w:rsid w:val="136A4F74"/>
    <w:rsid w:val="138862F3"/>
    <w:rsid w:val="1392F8D4"/>
    <w:rsid w:val="13955290"/>
    <w:rsid w:val="13B9ECB2"/>
    <w:rsid w:val="13BDDD8A"/>
    <w:rsid w:val="13C53E30"/>
    <w:rsid w:val="13CAFC02"/>
    <w:rsid w:val="13DF2FDB"/>
    <w:rsid w:val="13EA4E2C"/>
    <w:rsid w:val="13EE266D"/>
    <w:rsid w:val="13F4FE39"/>
    <w:rsid w:val="13F5B982"/>
    <w:rsid w:val="13FC2362"/>
    <w:rsid w:val="1405A1DA"/>
    <w:rsid w:val="14065A63"/>
    <w:rsid w:val="140AC524"/>
    <w:rsid w:val="142FEC40"/>
    <w:rsid w:val="14478C57"/>
    <w:rsid w:val="14756062"/>
    <w:rsid w:val="1482B1AB"/>
    <w:rsid w:val="14ACE40D"/>
    <w:rsid w:val="14CDA1BF"/>
    <w:rsid w:val="14FAAE03"/>
    <w:rsid w:val="15092B42"/>
    <w:rsid w:val="151CD263"/>
    <w:rsid w:val="15314BA7"/>
    <w:rsid w:val="153E65E3"/>
    <w:rsid w:val="1544D7B4"/>
    <w:rsid w:val="154B172F"/>
    <w:rsid w:val="15773DD3"/>
    <w:rsid w:val="15818C01"/>
    <w:rsid w:val="15E41DD5"/>
    <w:rsid w:val="15F7DD9F"/>
    <w:rsid w:val="16018210"/>
    <w:rsid w:val="162E9228"/>
    <w:rsid w:val="163E3BAE"/>
    <w:rsid w:val="16410515"/>
    <w:rsid w:val="1658D62C"/>
    <w:rsid w:val="165D7AD6"/>
    <w:rsid w:val="165E4674"/>
    <w:rsid w:val="16741891"/>
    <w:rsid w:val="1696951A"/>
    <w:rsid w:val="16ABFF69"/>
    <w:rsid w:val="16C4F3FA"/>
    <w:rsid w:val="16CDDD9F"/>
    <w:rsid w:val="16DD87E1"/>
    <w:rsid w:val="16E17A76"/>
    <w:rsid w:val="16F56E4C"/>
    <w:rsid w:val="16F74F4C"/>
    <w:rsid w:val="16FEB1FB"/>
    <w:rsid w:val="173BB949"/>
    <w:rsid w:val="174146E1"/>
    <w:rsid w:val="1752BAC9"/>
    <w:rsid w:val="179CAAC8"/>
    <w:rsid w:val="17BD8F9C"/>
    <w:rsid w:val="17E9B384"/>
    <w:rsid w:val="17EADDCE"/>
    <w:rsid w:val="17FC5404"/>
    <w:rsid w:val="180368F7"/>
    <w:rsid w:val="181F553E"/>
    <w:rsid w:val="1823FBC8"/>
    <w:rsid w:val="1829F085"/>
    <w:rsid w:val="182DDA75"/>
    <w:rsid w:val="18393BBA"/>
    <w:rsid w:val="18480784"/>
    <w:rsid w:val="184C8A8F"/>
    <w:rsid w:val="18882D24"/>
    <w:rsid w:val="188CE153"/>
    <w:rsid w:val="18ADDC01"/>
    <w:rsid w:val="18BF4798"/>
    <w:rsid w:val="18C975EC"/>
    <w:rsid w:val="18D4F45D"/>
    <w:rsid w:val="18D9FF57"/>
    <w:rsid w:val="18EC322B"/>
    <w:rsid w:val="18FF21BD"/>
    <w:rsid w:val="1903DA96"/>
    <w:rsid w:val="191EE1A7"/>
    <w:rsid w:val="1948EE71"/>
    <w:rsid w:val="1949077B"/>
    <w:rsid w:val="194AA285"/>
    <w:rsid w:val="194C3E87"/>
    <w:rsid w:val="194CBC98"/>
    <w:rsid w:val="19527DFE"/>
    <w:rsid w:val="19677007"/>
    <w:rsid w:val="1975DC70"/>
    <w:rsid w:val="1976719D"/>
    <w:rsid w:val="19A8ACC6"/>
    <w:rsid w:val="19BE8DC7"/>
    <w:rsid w:val="19C12982"/>
    <w:rsid w:val="1A3D9B2F"/>
    <w:rsid w:val="1A4B4F64"/>
    <w:rsid w:val="1A619D81"/>
    <w:rsid w:val="1A6A7827"/>
    <w:rsid w:val="1A731F9B"/>
    <w:rsid w:val="1A791A63"/>
    <w:rsid w:val="1A8FB3CB"/>
    <w:rsid w:val="1A9965FD"/>
    <w:rsid w:val="1A9E1BD8"/>
    <w:rsid w:val="1AA6A987"/>
    <w:rsid w:val="1AB1D3F9"/>
    <w:rsid w:val="1AE9B271"/>
    <w:rsid w:val="1AEBD0AE"/>
    <w:rsid w:val="1AF47F1C"/>
    <w:rsid w:val="1AF8046F"/>
    <w:rsid w:val="1B442C3A"/>
    <w:rsid w:val="1B46F036"/>
    <w:rsid w:val="1B49FC11"/>
    <w:rsid w:val="1B4A705C"/>
    <w:rsid w:val="1B4C6F67"/>
    <w:rsid w:val="1B513CFD"/>
    <w:rsid w:val="1B5D3FED"/>
    <w:rsid w:val="1B5E61AE"/>
    <w:rsid w:val="1BAB665C"/>
    <w:rsid w:val="1BB47A10"/>
    <w:rsid w:val="1BCA5035"/>
    <w:rsid w:val="1BD47A25"/>
    <w:rsid w:val="1C03A83A"/>
    <w:rsid w:val="1C0BEF06"/>
    <w:rsid w:val="1C1B4952"/>
    <w:rsid w:val="1C3BC779"/>
    <w:rsid w:val="1CADED0D"/>
    <w:rsid w:val="1CC72BDB"/>
    <w:rsid w:val="1CC9A1B3"/>
    <w:rsid w:val="1CCEDBC3"/>
    <w:rsid w:val="1CE83FC8"/>
    <w:rsid w:val="1CF201B5"/>
    <w:rsid w:val="1D149889"/>
    <w:rsid w:val="1D15B445"/>
    <w:rsid w:val="1D34A20E"/>
    <w:rsid w:val="1D4CC663"/>
    <w:rsid w:val="1D504A71"/>
    <w:rsid w:val="1D6E18B4"/>
    <w:rsid w:val="1D9EDE59"/>
    <w:rsid w:val="1DA8FCDC"/>
    <w:rsid w:val="1DB04D1C"/>
    <w:rsid w:val="1DC091A2"/>
    <w:rsid w:val="1DDF1444"/>
    <w:rsid w:val="1DE78E91"/>
    <w:rsid w:val="1DFDF382"/>
    <w:rsid w:val="1E05A777"/>
    <w:rsid w:val="1E0CCDDD"/>
    <w:rsid w:val="1E110CFC"/>
    <w:rsid w:val="1E242600"/>
    <w:rsid w:val="1E4F3267"/>
    <w:rsid w:val="1E5A89AF"/>
    <w:rsid w:val="1E695D13"/>
    <w:rsid w:val="1E6C9B1F"/>
    <w:rsid w:val="1E841029"/>
    <w:rsid w:val="1EAD3878"/>
    <w:rsid w:val="1EB3E70B"/>
    <w:rsid w:val="1EB655D6"/>
    <w:rsid w:val="1EC41DE4"/>
    <w:rsid w:val="1ECA15B2"/>
    <w:rsid w:val="1EE281A6"/>
    <w:rsid w:val="1EEFC499"/>
    <w:rsid w:val="1EF04970"/>
    <w:rsid w:val="1EF24A56"/>
    <w:rsid w:val="1EFB335C"/>
    <w:rsid w:val="1F570E31"/>
    <w:rsid w:val="1F6D582D"/>
    <w:rsid w:val="1F83E305"/>
    <w:rsid w:val="1F8A66F2"/>
    <w:rsid w:val="1F9B5940"/>
    <w:rsid w:val="1FA1F81B"/>
    <w:rsid w:val="1FD02F56"/>
    <w:rsid w:val="1FD70F04"/>
    <w:rsid w:val="1FDC4EAB"/>
    <w:rsid w:val="1FEBD246"/>
    <w:rsid w:val="2006C10B"/>
    <w:rsid w:val="2018B11A"/>
    <w:rsid w:val="206ABF21"/>
    <w:rsid w:val="206F6730"/>
    <w:rsid w:val="20765B2A"/>
    <w:rsid w:val="20C2EF68"/>
    <w:rsid w:val="20D97A61"/>
    <w:rsid w:val="20FF7711"/>
    <w:rsid w:val="2171A8EB"/>
    <w:rsid w:val="21ADB36D"/>
    <w:rsid w:val="21CE6388"/>
    <w:rsid w:val="21EB8490"/>
    <w:rsid w:val="220640AA"/>
    <w:rsid w:val="22090806"/>
    <w:rsid w:val="2218E693"/>
    <w:rsid w:val="221CE570"/>
    <w:rsid w:val="2225D951"/>
    <w:rsid w:val="22293525"/>
    <w:rsid w:val="2234123E"/>
    <w:rsid w:val="224190C5"/>
    <w:rsid w:val="22609327"/>
    <w:rsid w:val="2262CE23"/>
    <w:rsid w:val="226371AE"/>
    <w:rsid w:val="2280C638"/>
    <w:rsid w:val="22848115"/>
    <w:rsid w:val="22891363"/>
    <w:rsid w:val="2290E5E9"/>
    <w:rsid w:val="2294B616"/>
    <w:rsid w:val="22BE9AB3"/>
    <w:rsid w:val="22CB6265"/>
    <w:rsid w:val="22CED8A2"/>
    <w:rsid w:val="22D8D0C8"/>
    <w:rsid w:val="230E0D5D"/>
    <w:rsid w:val="231F0F36"/>
    <w:rsid w:val="232D9215"/>
    <w:rsid w:val="2372B36A"/>
    <w:rsid w:val="239BFF4A"/>
    <w:rsid w:val="239DBAE7"/>
    <w:rsid w:val="23AF6097"/>
    <w:rsid w:val="23F22C77"/>
    <w:rsid w:val="23F5383C"/>
    <w:rsid w:val="24099D24"/>
    <w:rsid w:val="241156F7"/>
    <w:rsid w:val="24403EE1"/>
    <w:rsid w:val="2479DF64"/>
    <w:rsid w:val="248FE9B5"/>
    <w:rsid w:val="24A6B661"/>
    <w:rsid w:val="250962CF"/>
    <w:rsid w:val="252C0183"/>
    <w:rsid w:val="252C46C3"/>
    <w:rsid w:val="25346155"/>
    <w:rsid w:val="2567D650"/>
    <w:rsid w:val="256CCB34"/>
    <w:rsid w:val="25850DBA"/>
    <w:rsid w:val="25957929"/>
    <w:rsid w:val="25AE4E65"/>
    <w:rsid w:val="2605E1EC"/>
    <w:rsid w:val="261B0E44"/>
    <w:rsid w:val="26452C33"/>
    <w:rsid w:val="2656BA87"/>
    <w:rsid w:val="265D45F0"/>
    <w:rsid w:val="26743830"/>
    <w:rsid w:val="2674BFB9"/>
    <w:rsid w:val="26780BDD"/>
    <w:rsid w:val="2678C613"/>
    <w:rsid w:val="26B0637F"/>
    <w:rsid w:val="26BA5524"/>
    <w:rsid w:val="26CC0FE5"/>
    <w:rsid w:val="26D12807"/>
    <w:rsid w:val="26E81CD6"/>
    <w:rsid w:val="2700B654"/>
    <w:rsid w:val="270A192C"/>
    <w:rsid w:val="27147188"/>
    <w:rsid w:val="275F4105"/>
    <w:rsid w:val="276091A8"/>
    <w:rsid w:val="277755B0"/>
    <w:rsid w:val="2777DFA3"/>
    <w:rsid w:val="2777E040"/>
    <w:rsid w:val="27A243D0"/>
    <w:rsid w:val="27A6C870"/>
    <w:rsid w:val="27AAF94F"/>
    <w:rsid w:val="27C6C540"/>
    <w:rsid w:val="27C9B0B3"/>
    <w:rsid w:val="27CFABEE"/>
    <w:rsid w:val="27D51184"/>
    <w:rsid w:val="27D925C1"/>
    <w:rsid w:val="2814F17F"/>
    <w:rsid w:val="28218796"/>
    <w:rsid w:val="28375D28"/>
    <w:rsid w:val="28524768"/>
    <w:rsid w:val="285495DE"/>
    <w:rsid w:val="285F0F09"/>
    <w:rsid w:val="28873270"/>
    <w:rsid w:val="288EB1DB"/>
    <w:rsid w:val="28B2ABC2"/>
    <w:rsid w:val="28BF77E3"/>
    <w:rsid w:val="28DE13C5"/>
    <w:rsid w:val="28F194AA"/>
    <w:rsid w:val="28F807DC"/>
    <w:rsid w:val="293105EA"/>
    <w:rsid w:val="294CA96C"/>
    <w:rsid w:val="295DDA4B"/>
    <w:rsid w:val="295DDA59"/>
    <w:rsid w:val="2961C95C"/>
    <w:rsid w:val="29633B8A"/>
    <w:rsid w:val="2968329E"/>
    <w:rsid w:val="296DB827"/>
    <w:rsid w:val="29851DEC"/>
    <w:rsid w:val="29852292"/>
    <w:rsid w:val="29E72D2B"/>
    <w:rsid w:val="29EE128B"/>
    <w:rsid w:val="2A1589DE"/>
    <w:rsid w:val="2A17A354"/>
    <w:rsid w:val="2A3BBF14"/>
    <w:rsid w:val="2A486824"/>
    <w:rsid w:val="2A73A689"/>
    <w:rsid w:val="2A78827E"/>
    <w:rsid w:val="2A8FFEB8"/>
    <w:rsid w:val="2ABE7D80"/>
    <w:rsid w:val="2ACDD5AD"/>
    <w:rsid w:val="2AE0A252"/>
    <w:rsid w:val="2AF02838"/>
    <w:rsid w:val="2AF2E68E"/>
    <w:rsid w:val="2B1638BE"/>
    <w:rsid w:val="2B2B76CE"/>
    <w:rsid w:val="2B41E46A"/>
    <w:rsid w:val="2B422C05"/>
    <w:rsid w:val="2B6DAD74"/>
    <w:rsid w:val="2BD20CAE"/>
    <w:rsid w:val="2BDA51AC"/>
    <w:rsid w:val="2BE58DC8"/>
    <w:rsid w:val="2BF23A0E"/>
    <w:rsid w:val="2BFF6D6B"/>
    <w:rsid w:val="2C15A1A7"/>
    <w:rsid w:val="2C31527C"/>
    <w:rsid w:val="2C329586"/>
    <w:rsid w:val="2C3F0C59"/>
    <w:rsid w:val="2C7C3EC4"/>
    <w:rsid w:val="2C7E69D3"/>
    <w:rsid w:val="2C87C274"/>
    <w:rsid w:val="2CA7752D"/>
    <w:rsid w:val="2CBAE86F"/>
    <w:rsid w:val="2CD80030"/>
    <w:rsid w:val="2CDA612F"/>
    <w:rsid w:val="2CE41ABC"/>
    <w:rsid w:val="2CFB4C57"/>
    <w:rsid w:val="2CFEFB16"/>
    <w:rsid w:val="2D2FCBF7"/>
    <w:rsid w:val="2D35F431"/>
    <w:rsid w:val="2D44A860"/>
    <w:rsid w:val="2D4BB3C0"/>
    <w:rsid w:val="2D54FCA4"/>
    <w:rsid w:val="2D6E6C13"/>
    <w:rsid w:val="2D71481E"/>
    <w:rsid w:val="2D7EA4CB"/>
    <w:rsid w:val="2D889D34"/>
    <w:rsid w:val="2DA6229D"/>
    <w:rsid w:val="2DA893C0"/>
    <w:rsid w:val="2DAB474B"/>
    <w:rsid w:val="2DAE5DAF"/>
    <w:rsid w:val="2DC08D08"/>
    <w:rsid w:val="2DC98AC0"/>
    <w:rsid w:val="2DDEEB83"/>
    <w:rsid w:val="2DED7CA0"/>
    <w:rsid w:val="2DF2A170"/>
    <w:rsid w:val="2DF5D753"/>
    <w:rsid w:val="2DF7E7F3"/>
    <w:rsid w:val="2E12E941"/>
    <w:rsid w:val="2E1E0372"/>
    <w:rsid w:val="2E3C8B8B"/>
    <w:rsid w:val="2E4880F1"/>
    <w:rsid w:val="2E6088D9"/>
    <w:rsid w:val="2E877AA9"/>
    <w:rsid w:val="2EAE5809"/>
    <w:rsid w:val="2EB2F04C"/>
    <w:rsid w:val="2EBB480F"/>
    <w:rsid w:val="2EBCD3E6"/>
    <w:rsid w:val="2EBEF23F"/>
    <w:rsid w:val="2EC43CD2"/>
    <w:rsid w:val="2EC8D3D7"/>
    <w:rsid w:val="2ECD227E"/>
    <w:rsid w:val="2ECD2CCE"/>
    <w:rsid w:val="2ED3A261"/>
    <w:rsid w:val="2EF781F6"/>
    <w:rsid w:val="2F0BE86E"/>
    <w:rsid w:val="2F0EE848"/>
    <w:rsid w:val="2F1C932C"/>
    <w:rsid w:val="2F23090C"/>
    <w:rsid w:val="2F30CAE2"/>
    <w:rsid w:val="2F355CA9"/>
    <w:rsid w:val="2F4717AC"/>
    <w:rsid w:val="2F8A6612"/>
    <w:rsid w:val="2F963C6B"/>
    <w:rsid w:val="2FA33F0E"/>
    <w:rsid w:val="2FB86414"/>
    <w:rsid w:val="2FCCA33C"/>
    <w:rsid w:val="2FCDA9F3"/>
    <w:rsid w:val="2FCF5C08"/>
    <w:rsid w:val="2FF72544"/>
    <w:rsid w:val="3008327A"/>
    <w:rsid w:val="301D2C3E"/>
    <w:rsid w:val="30225F92"/>
    <w:rsid w:val="302ABEC0"/>
    <w:rsid w:val="302B9A5B"/>
    <w:rsid w:val="3036A3B9"/>
    <w:rsid w:val="303E98EC"/>
    <w:rsid w:val="305F0908"/>
    <w:rsid w:val="30653BDF"/>
    <w:rsid w:val="306D7CB1"/>
    <w:rsid w:val="306DE545"/>
    <w:rsid w:val="30907DED"/>
    <w:rsid w:val="30C26FF3"/>
    <w:rsid w:val="30D8B9C2"/>
    <w:rsid w:val="30DDBF96"/>
    <w:rsid w:val="30E3A730"/>
    <w:rsid w:val="31183D12"/>
    <w:rsid w:val="313BAFE4"/>
    <w:rsid w:val="31612827"/>
    <w:rsid w:val="3166B7CD"/>
    <w:rsid w:val="317AF6E4"/>
    <w:rsid w:val="3186974D"/>
    <w:rsid w:val="3187B9A5"/>
    <w:rsid w:val="318C8237"/>
    <w:rsid w:val="31B03CF7"/>
    <w:rsid w:val="31CB7196"/>
    <w:rsid w:val="31FA69E9"/>
    <w:rsid w:val="3209A8B6"/>
    <w:rsid w:val="325C4FE0"/>
    <w:rsid w:val="325C5966"/>
    <w:rsid w:val="325D721A"/>
    <w:rsid w:val="32623F9F"/>
    <w:rsid w:val="3267F4BC"/>
    <w:rsid w:val="3273DF87"/>
    <w:rsid w:val="329C0224"/>
    <w:rsid w:val="32ED8419"/>
    <w:rsid w:val="32F43584"/>
    <w:rsid w:val="32F6A682"/>
    <w:rsid w:val="33240FF6"/>
    <w:rsid w:val="3347E3C4"/>
    <w:rsid w:val="337A0682"/>
    <w:rsid w:val="33C03FE9"/>
    <w:rsid w:val="33C5A351"/>
    <w:rsid w:val="33CB1126"/>
    <w:rsid w:val="33CD616F"/>
    <w:rsid w:val="33D48899"/>
    <w:rsid w:val="33D7C813"/>
    <w:rsid w:val="34071A84"/>
    <w:rsid w:val="34097E91"/>
    <w:rsid w:val="34180500"/>
    <w:rsid w:val="34432116"/>
    <w:rsid w:val="34496425"/>
    <w:rsid w:val="344BAC26"/>
    <w:rsid w:val="3451ED4F"/>
    <w:rsid w:val="345961A0"/>
    <w:rsid w:val="3460B404"/>
    <w:rsid w:val="34646FDC"/>
    <w:rsid w:val="348FDC95"/>
    <w:rsid w:val="34BF2EB7"/>
    <w:rsid w:val="34C79086"/>
    <w:rsid w:val="34D6644D"/>
    <w:rsid w:val="34DD131E"/>
    <w:rsid w:val="34E56378"/>
    <w:rsid w:val="34F88664"/>
    <w:rsid w:val="34FD1E0B"/>
    <w:rsid w:val="34FD3AB1"/>
    <w:rsid w:val="3504393E"/>
    <w:rsid w:val="35096298"/>
    <w:rsid w:val="350A02C4"/>
    <w:rsid w:val="352F98D1"/>
    <w:rsid w:val="353639E5"/>
    <w:rsid w:val="356681AD"/>
    <w:rsid w:val="356DEFDD"/>
    <w:rsid w:val="357C20FB"/>
    <w:rsid w:val="3583E559"/>
    <w:rsid w:val="35AEECB4"/>
    <w:rsid w:val="35CD5BD4"/>
    <w:rsid w:val="35EB41A5"/>
    <w:rsid w:val="3624404E"/>
    <w:rsid w:val="362F5BEC"/>
    <w:rsid w:val="3644318B"/>
    <w:rsid w:val="364878B6"/>
    <w:rsid w:val="367F19F3"/>
    <w:rsid w:val="3689C60F"/>
    <w:rsid w:val="36B241C1"/>
    <w:rsid w:val="36BC2C2F"/>
    <w:rsid w:val="36C6E48C"/>
    <w:rsid w:val="36D9408C"/>
    <w:rsid w:val="36DE515E"/>
    <w:rsid w:val="36F47136"/>
    <w:rsid w:val="3714BB32"/>
    <w:rsid w:val="371EEB40"/>
    <w:rsid w:val="3721980F"/>
    <w:rsid w:val="37232EAC"/>
    <w:rsid w:val="3726C11B"/>
    <w:rsid w:val="37324E9F"/>
    <w:rsid w:val="37564A8E"/>
    <w:rsid w:val="3767B626"/>
    <w:rsid w:val="3775FD45"/>
    <w:rsid w:val="377D369F"/>
    <w:rsid w:val="378C1BE9"/>
    <w:rsid w:val="37C2CB51"/>
    <w:rsid w:val="37C476C5"/>
    <w:rsid w:val="37C5A150"/>
    <w:rsid w:val="37E701F6"/>
    <w:rsid w:val="37E938FD"/>
    <w:rsid w:val="37EDFC20"/>
    <w:rsid w:val="37EFB926"/>
    <w:rsid w:val="37FC358E"/>
    <w:rsid w:val="382C1CEC"/>
    <w:rsid w:val="383315CA"/>
    <w:rsid w:val="383627C6"/>
    <w:rsid w:val="384720CA"/>
    <w:rsid w:val="384AF714"/>
    <w:rsid w:val="3856F2F2"/>
    <w:rsid w:val="388B8CC7"/>
    <w:rsid w:val="389C7677"/>
    <w:rsid w:val="38C9EB52"/>
    <w:rsid w:val="38E7CF02"/>
    <w:rsid w:val="38E80AFB"/>
    <w:rsid w:val="38F20F67"/>
    <w:rsid w:val="38F54874"/>
    <w:rsid w:val="39024CCA"/>
    <w:rsid w:val="3906902D"/>
    <w:rsid w:val="391EBF1A"/>
    <w:rsid w:val="39442D11"/>
    <w:rsid w:val="394434B8"/>
    <w:rsid w:val="395A1C0A"/>
    <w:rsid w:val="3974A4AB"/>
    <w:rsid w:val="39AB8A43"/>
    <w:rsid w:val="39B68B21"/>
    <w:rsid w:val="39C1C5E1"/>
    <w:rsid w:val="39D0430D"/>
    <w:rsid w:val="39D38E8C"/>
    <w:rsid w:val="39E2DBA3"/>
    <w:rsid w:val="3A0E05A7"/>
    <w:rsid w:val="3A144875"/>
    <w:rsid w:val="3A1BD3BC"/>
    <w:rsid w:val="3A21588C"/>
    <w:rsid w:val="3A313915"/>
    <w:rsid w:val="3A50B3EE"/>
    <w:rsid w:val="3A59D6E4"/>
    <w:rsid w:val="3A5D0C0F"/>
    <w:rsid w:val="3A645F0F"/>
    <w:rsid w:val="3A70224C"/>
    <w:rsid w:val="3A9EA9CB"/>
    <w:rsid w:val="3AD9601E"/>
    <w:rsid w:val="3AE262F9"/>
    <w:rsid w:val="3AE3CC9B"/>
    <w:rsid w:val="3AE9C6DD"/>
    <w:rsid w:val="3B0FB681"/>
    <w:rsid w:val="3B1E3012"/>
    <w:rsid w:val="3B3DAA56"/>
    <w:rsid w:val="3B727082"/>
    <w:rsid w:val="3B74CE62"/>
    <w:rsid w:val="3B7E911E"/>
    <w:rsid w:val="3B9037B1"/>
    <w:rsid w:val="3B9B7E5A"/>
    <w:rsid w:val="3BB3315F"/>
    <w:rsid w:val="3BB444A0"/>
    <w:rsid w:val="3BCA8A8F"/>
    <w:rsid w:val="3BCE2DCE"/>
    <w:rsid w:val="3BD38AA6"/>
    <w:rsid w:val="3BEAFA01"/>
    <w:rsid w:val="3C2470EE"/>
    <w:rsid w:val="3C38678A"/>
    <w:rsid w:val="3C46FB72"/>
    <w:rsid w:val="3C5CDCC6"/>
    <w:rsid w:val="3C642DF4"/>
    <w:rsid w:val="3C70BA8C"/>
    <w:rsid w:val="3C746774"/>
    <w:rsid w:val="3CB9D1AB"/>
    <w:rsid w:val="3CCF16A3"/>
    <w:rsid w:val="3CD46FA4"/>
    <w:rsid w:val="3CE22692"/>
    <w:rsid w:val="3D08C3BB"/>
    <w:rsid w:val="3D114903"/>
    <w:rsid w:val="3D15C546"/>
    <w:rsid w:val="3D1E0FE1"/>
    <w:rsid w:val="3D3CE30B"/>
    <w:rsid w:val="3D47A7F8"/>
    <w:rsid w:val="3D5CA9AF"/>
    <w:rsid w:val="3D6945F3"/>
    <w:rsid w:val="3D7AECFC"/>
    <w:rsid w:val="3D95B6DF"/>
    <w:rsid w:val="3DBD0CE7"/>
    <w:rsid w:val="3DC1D60D"/>
    <w:rsid w:val="3DCA5878"/>
    <w:rsid w:val="3DD2648B"/>
    <w:rsid w:val="3DEAC4C0"/>
    <w:rsid w:val="3E0AC8EB"/>
    <w:rsid w:val="3E0E4CF7"/>
    <w:rsid w:val="3E0FC42B"/>
    <w:rsid w:val="3E0FE4AE"/>
    <w:rsid w:val="3E16DA56"/>
    <w:rsid w:val="3E174134"/>
    <w:rsid w:val="3E213EAB"/>
    <w:rsid w:val="3E50E206"/>
    <w:rsid w:val="3E55D0D4"/>
    <w:rsid w:val="3E615F78"/>
    <w:rsid w:val="3E76FB05"/>
    <w:rsid w:val="3EA2568F"/>
    <w:rsid w:val="3ECEC40C"/>
    <w:rsid w:val="3ED5A9E0"/>
    <w:rsid w:val="3F0DFA7E"/>
    <w:rsid w:val="3F229AC3"/>
    <w:rsid w:val="3F4E3521"/>
    <w:rsid w:val="3F580AB4"/>
    <w:rsid w:val="3F5941EF"/>
    <w:rsid w:val="3FABEE58"/>
    <w:rsid w:val="3FB0F81A"/>
    <w:rsid w:val="3FD4E110"/>
    <w:rsid w:val="40062879"/>
    <w:rsid w:val="400D9979"/>
    <w:rsid w:val="40138271"/>
    <w:rsid w:val="40291496"/>
    <w:rsid w:val="40304618"/>
    <w:rsid w:val="40353F1F"/>
    <w:rsid w:val="40375C73"/>
    <w:rsid w:val="40536059"/>
    <w:rsid w:val="405A55B5"/>
    <w:rsid w:val="407EF266"/>
    <w:rsid w:val="408FA1D2"/>
    <w:rsid w:val="40A5462A"/>
    <w:rsid w:val="40B88AEB"/>
    <w:rsid w:val="40C02EBB"/>
    <w:rsid w:val="40C68B62"/>
    <w:rsid w:val="40CA0540"/>
    <w:rsid w:val="40E101F0"/>
    <w:rsid w:val="41033B6B"/>
    <w:rsid w:val="41163AD4"/>
    <w:rsid w:val="413F59A0"/>
    <w:rsid w:val="41425343"/>
    <w:rsid w:val="417F7B40"/>
    <w:rsid w:val="41C72BB1"/>
    <w:rsid w:val="41D5B183"/>
    <w:rsid w:val="41E6B0AC"/>
    <w:rsid w:val="41EEC02A"/>
    <w:rsid w:val="41F055DB"/>
    <w:rsid w:val="42052EF3"/>
    <w:rsid w:val="42148AF8"/>
    <w:rsid w:val="42306BBC"/>
    <w:rsid w:val="4237E6BB"/>
    <w:rsid w:val="42517748"/>
    <w:rsid w:val="425FDDEA"/>
    <w:rsid w:val="42668A1D"/>
    <w:rsid w:val="42669022"/>
    <w:rsid w:val="428856CB"/>
    <w:rsid w:val="429E25B9"/>
    <w:rsid w:val="42AC183E"/>
    <w:rsid w:val="42AC3C95"/>
    <w:rsid w:val="42CE7DFC"/>
    <w:rsid w:val="42E90DE0"/>
    <w:rsid w:val="42EC304C"/>
    <w:rsid w:val="431EFE74"/>
    <w:rsid w:val="4335421F"/>
    <w:rsid w:val="433C8367"/>
    <w:rsid w:val="43902C65"/>
    <w:rsid w:val="43ED058B"/>
    <w:rsid w:val="43F1E21E"/>
    <w:rsid w:val="4405E47B"/>
    <w:rsid w:val="441DB975"/>
    <w:rsid w:val="4428A402"/>
    <w:rsid w:val="442C2CF6"/>
    <w:rsid w:val="44379B2C"/>
    <w:rsid w:val="4460FA13"/>
    <w:rsid w:val="4473EA8F"/>
    <w:rsid w:val="4485B5C0"/>
    <w:rsid w:val="448B1737"/>
    <w:rsid w:val="448E5597"/>
    <w:rsid w:val="44A8CAB6"/>
    <w:rsid w:val="44ABBAED"/>
    <w:rsid w:val="44CE5BA5"/>
    <w:rsid w:val="44D42220"/>
    <w:rsid w:val="44D47DD9"/>
    <w:rsid w:val="44EF5804"/>
    <w:rsid w:val="44FB3338"/>
    <w:rsid w:val="44FBFC2B"/>
    <w:rsid w:val="44FEA17C"/>
    <w:rsid w:val="4513ED5B"/>
    <w:rsid w:val="451DC262"/>
    <w:rsid w:val="452D2BB6"/>
    <w:rsid w:val="454FBB55"/>
    <w:rsid w:val="456DCF7A"/>
    <w:rsid w:val="458E74DF"/>
    <w:rsid w:val="459D925D"/>
    <w:rsid w:val="45CC4139"/>
    <w:rsid w:val="4613D356"/>
    <w:rsid w:val="4618B9BE"/>
    <w:rsid w:val="4661A846"/>
    <w:rsid w:val="466D6444"/>
    <w:rsid w:val="466FC793"/>
    <w:rsid w:val="4675D4D9"/>
    <w:rsid w:val="46801B3F"/>
    <w:rsid w:val="4686756A"/>
    <w:rsid w:val="468CEB04"/>
    <w:rsid w:val="46AB8010"/>
    <w:rsid w:val="46ABFF7F"/>
    <w:rsid w:val="46CA9358"/>
    <w:rsid w:val="46F62E00"/>
    <w:rsid w:val="4729F908"/>
    <w:rsid w:val="474B5F9E"/>
    <w:rsid w:val="474FFC12"/>
    <w:rsid w:val="475D4B15"/>
    <w:rsid w:val="4773A774"/>
    <w:rsid w:val="4779D166"/>
    <w:rsid w:val="477E53E0"/>
    <w:rsid w:val="477EE36F"/>
    <w:rsid w:val="478DC7B4"/>
    <w:rsid w:val="4793B4D3"/>
    <w:rsid w:val="479A5A46"/>
    <w:rsid w:val="47A2BC9A"/>
    <w:rsid w:val="47B67644"/>
    <w:rsid w:val="48069AD6"/>
    <w:rsid w:val="485CEBFE"/>
    <w:rsid w:val="485EAED2"/>
    <w:rsid w:val="48600AC5"/>
    <w:rsid w:val="4876A558"/>
    <w:rsid w:val="487EB7C7"/>
    <w:rsid w:val="4892F101"/>
    <w:rsid w:val="48945CEC"/>
    <w:rsid w:val="4894B0AD"/>
    <w:rsid w:val="48B3C1CA"/>
    <w:rsid w:val="48C1B4EB"/>
    <w:rsid w:val="48C4DEE8"/>
    <w:rsid w:val="48E452A2"/>
    <w:rsid w:val="4942A1C9"/>
    <w:rsid w:val="49477D11"/>
    <w:rsid w:val="494A8534"/>
    <w:rsid w:val="49692BDC"/>
    <w:rsid w:val="4975CEFF"/>
    <w:rsid w:val="497E6795"/>
    <w:rsid w:val="4987D0EE"/>
    <w:rsid w:val="49BE2014"/>
    <w:rsid w:val="49CA21E4"/>
    <w:rsid w:val="49D5D331"/>
    <w:rsid w:val="49E8A36C"/>
    <w:rsid w:val="49F549F0"/>
    <w:rsid w:val="4A00BB81"/>
    <w:rsid w:val="4A0ABB04"/>
    <w:rsid w:val="4A11DB5A"/>
    <w:rsid w:val="4A2E2AE5"/>
    <w:rsid w:val="4A62DE21"/>
    <w:rsid w:val="4A6D3AF0"/>
    <w:rsid w:val="4A74C965"/>
    <w:rsid w:val="4A9B7E7D"/>
    <w:rsid w:val="4AB2A7AF"/>
    <w:rsid w:val="4AB37826"/>
    <w:rsid w:val="4ABAFF7D"/>
    <w:rsid w:val="4B0B47E6"/>
    <w:rsid w:val="4B14FD89"/>
    <w:rsid w:val="4B1AE2DF"/>
    <w:rsid w:val="4B24583C"/>
    <w:rsid w:val="4B27E12A"/>
    <w:rsid w:val="4B479FE4"/>
    <w:rsid w:val="4B8DF433"/>
    <w:rsid w:val="4B9CBA02"/>
    <w:rsid w:val="4BA0814C"/>
    <w:rsid w:val="4BB36A6F"/>
    <w:rsid w:val="4BC30DFF"/>
    <w:rsid w:val="4BC3D69C"/>
    <w:rsid w:val="4BD29F20"/>
    <w:rsid w:val="4BD3A15D"/>
    <w:rsid w:val="4BE26D54"/>
    <w:rsid w:val="4C0959CD"/>
    <w:rsid w:val="4C19FBC9"/>
    <w:rsid w:val="4C55C8DC"/>
    <w:rsid w:val="4C77F5DE"/>
    <w:rsid w:val="4C78195D"/>
    <w:rsid w:val="4C7BC8F8"/>
    <w:rsid w:val="4CB8BAEB"/>
    <w:rsid w:val="4CD78E99"/>
    <w:rsid w:val="4CFF5681"/>
    <w:rsid w:val="4D028257"/>
    <w:rsid w:val="4D109107"/>
    <w:rsid w:val="4D1AE06B"/>
    <w:rsid w:val="4D221CF8"/>
    <w:rsid w:val="4D554CC7"/>
    <w:rsid w:val="4D5F59C5"/>
    <w:rsid w:val="4D6E5A42"/>
    <w:rsid w:val="4DA37720"/>
    <w:rsid w:val="4DAB64A6"/>
    <w:rsid w:val="4DB330E1"/>
    <w:rsid w:val="4DB742AB"/>
    <w:rsid w:val="4DC84C52"/>
    <w:rsid w:val="4DFC1C2B"/>
    <w:rsid w:val="4E0DBCE6"/>
    <w:rsid w:val="4E170DF9"/>
    <w:rsid w:val="4E201B42"/>
    <w:rsid w:val="4E2B0C10"/>
    <w:rsid w:val="4E62743F"/>
    <w:rsid w:val="4E634AD4"/>
    <w:rsid w:val="4E6E2D0D"/>
    <w:rsid w:val="4E8B70C6"/>
    <w:rsid w:val="4E91DE93"/>
    <w:rsid w:val="4EA137A0"/>
    <w:rsid w:val="4EB8CEA6"/>
    <w:rsid w:val="4EDCC87A"/>
    <w:rsid w:val="4EE5295F"/>
    <w:rsid w:val="4EE5F3DE"/>
    <w:rsid w:val="4F22AC0D"/>
    <w:rsid w:val="4F37F26E"/>
    <w:rsid w:val="4F51D925"/>
    <w:rsid w:val="4F57888E"/>
    <w:rsid w:val="4F69A1BB"/>
    <w:rsid w:val="4F70B92C"/>
    <w:rsid w:val="4F75C1B7"/>
    <w:rsid w:val="4F936AF9"/>
    <w:rsid w:val="4F949122"/>
    <w:rsid w:val="4FA0F990"/>
    <w:rsid w:val="4FA4B946"/>
    <w:rsid w:val="4FA65836"/>
    <w:rsid w:val="4FB0FF28"/>
    <w:rsid w:val="4FB5BED3"/>
    <w:rsid w:val="4FB6978D"/>
    <w:rsid w:val="4FC9A215"/>
    <w:rsid w:val="4FD6BB58"/>
    <w:rsid w:val="501A798F"/>
    <w:rsid w:val="50248C84"/>
    <w:rsid w:val="504C685E"/>
    <w:rsid w:val="50578F52"/>
    <w:rsid w:val="505E8DF7"/>
    <w:rsid w:val="5062DABF"/>
    <w:rsid w:val="5064AEAD"/>
    <w:rsid w:val="5076950A"/>
    <w:rsid w:val="50A3AD3E"/>
    <w:rsid w:val="50D49283"/>
    <w:rsid w:val="50EF5E7C"/>
    <w:rsid w:val="50F05A71"/>
    <w:rsid w:val="50F838A4"/>
    <w:rsid w:val="51025B5E"/>
    <w:rsid w:val="51040035"/>
    <w:rsid w:val="51080F07"/>
    <w:rsid w:val="514252A9"/>
    <w:rsid w:val="51520613"/>
    <w:rsid w:val="515D2268"/>
    <w:rsid w:val="5176F786"/>
    <w:rsid w:val="517B792B"/>
    <w:rsid w:val="518CE8F4"/>
    <w:rsid w:val="51A20530"/>
    <w:rsid w:val="51A82D76"/>
    <w:rsid w:val="51B671CD"/>
    <w:rsid w:val="51C1122D"/>
    <w:rsid w:val="51D196E4"/>
    <w:rsid w:val="51D1ACA8"/>
    <w:rsid w:val="51D5C3B9"/>
    <w:rsid w:val="51DE3531"/>
    <w:rsid w:val="51F48344"/>
    <w:rsid w:val="520A1076"/>
    <w:rsid w:val="521A2020"/>
    <w:rsid w:val="522DE79F"/>
    <w:rsid w:val="5253C39F"/>
    <w:rsid w:val="527A3F95"/>
    <w:rsid w:val="52945F4B"/>
    <w:rsid w:val="52A4B00E"/>
    <w:rsid w:val="52AD6CB0"/>
    <w:rsid w:val="52B75394"/>
    <w:rsid w:val="52C52706"/>
    <w:rsid w:val="52D59066"/>
    <w:rsid w:val="52E1A1E1"/>
    <w:rsid w:val="52E60E30"/>
    <w:rsid w:val="52F03795"/>
    <w:rsid w:val="5312C7E7"/>
    <w:rsid w:val="53183E58"/>
    <w:rsid w:val="531F64B5"/>
    <w:rsid w:val="5338FE07"/>
    <w:rsid w:val="5361E96E"/>
    <w:rsid w:val="536AECBF"/>
    <w:rsid w:val="53728FF1"/>
    <w:rsid w:val="5379B486"/>
    <w:rsid w:val="53A4976B"/>
    <w:rsid w:val="53DED42E"/>
    <w:rsid w:val="53E66DCE"/>
    <w:rsid w:val="54191FB0"/>
    <w:rsid w:val="54412149"/>
    <w:rsid w:val="54759D4D"/>
    <w:rsid w:val="5498BC28"/>
    <w:rsid w:val="54B7A607"/>
    <w:rsid w:val="54B83C34"/>
    <w:rsid w:val="54F28272"/>
    <w:rsid w:val="54F91360"/>
    <w:rsid w:val="550DF22F"/>
    <w:rsid w:val="5528B8BD"/>
    <w:rsid w:val="553FA705"/>
    <w:rsid w:val="5547E307"/>
    <w:rsid w:val="554FCD1E"/>
    <w:rsid w:val="55773624"/>
    <w:rsid w:val="5589DDB0"/>
    <w:rsid w:val="558B8E60"/>
    <w:rsid w:val="5591BF47"/>
    <w:rsid w:val="5591FCD5"/>
    <w:rsid w:val="5593F88F"/>
    <w:rsid w:val="55A3972C"/>
    <w:rsid w:val="55A75F50"/>
    <w:rsid w:val="55B5D0B8"/>
    <w:rsid w:val="55E0504C"/>
    <w:rsid w:val="55FFDCAB"/>
    <w:rsid w:val="56086BC1"/>
    <w:rsid w:val="56329690"/>
    <w:rsid w:val="563EACB9"/>
    <w:rsid w:val="564377F8"/>
    <w:rsid w:val="564DFA69"/>
    <w:rsid w:val="56566441"/>
    <w:rsid w:val="565C8BBB"/>
    <w:rsid w:val="56726FAC"/>
    <w:rsid w:val="568A2A02"/>
    <w:rsid w:val="56A37470"/>
    <w:rsid w:val="56D21AD2"/>
    <w:rsid w:val="56D7D064"/>
    <w:rsid w:val="56DDA10A"/>
    <w:rsid w:val="56DE0E57"/>
    <w:rsid w:val="570A3EFD"/>
    <w:rsid w:val="571660E0"/>
    <w:rsid w:val="5736B8FE"/>
    <w:rsid w:val="57478EBC"/>
    <w:rsid w:val="57671830"/>
    <w:rsid w:val="57812524"/>
    <w:rsid w:val="57A85796"/>
    <w:rsid w:val="57AAAC5B"/>
    <w:rsid w:val="57AD95C4"/>
    <w:rsid w:val="57BBFFA3"/>
    <w:rsid w:val="57EDBC1B"/>
    <w:rsid w:val="581176B2"/>
    <w:rsid w:val="5813C1D4"/>
    <w:rsid w:val="585F6082"/>
    <w:rsid w:val="58948D8D"/>
    <w:rsid w:val="589BAFD1"/>
    <w:rsid w:val="58C9A0B5"/>
    <w:rsid w:val="58D16C7D"/>
    <w:rsid w:val="58E22E95"/>
    <w:rsid w:val="5955DD07"/>
    <w:rsid w:val="595D1666"/>
    <w:rsid w:val="596EAB4C"/>
    <w:rsid w:val="597746CC"/>
    <w:rsid w:val="5993E591"/>
    <w:rsid w:val="59AB1347"/>
    <w:rsid w:val="59C9E2BF"/>
    <w:rsid w:val="59CAD15F"/>
    <w:rsid w:val="59CC217E"/>
    <w:rsid w:val="59DA7DBA"/>
    <w:rsid w:val="59E9A922"/>
    <w:rsid w:val="5A10E3FA"/>
    <w:rsid w:val="5A12E09B"/>
    <w:rsid w:val="5A337AF8"/>
    <w:rsid w:val="5A4E9D3A"/>
    <w:rsid w:val="5A63B406"/>
    <w:rsid w:val="5A731D29"/>
    <w:rsid w:val="5A815C38"/>
    <w:rsid w:val="5AAB05AD"/>
    <w:rsid w:val="5AAC3C04"/>
    <w:rsid w:val="5AB066D8"/>
    <w:rsid w:val="5AB8E26F"/>
    <w:rsid w:val="5AD0E87A"/>
    <w:rsid w:val="5AE1E5D3"/>
    <w:rsid w:val="5B0AEB8B"/>
    <w:rsid w:val="5B192AEE"/>
    <w:rsid w:val="5B19A5C0"/>
    <w:rsid w:val="5B1B381E"/>
    <w:rsid w:val="5B2017D9"/>
    <w:rsid w:val="5B44CA78"/>
    <w:rsid w:val="5B50DEF5"/>
    <w:rsid w:val="5B527CDD"/>
    <w:rsid w:val="5B57D8D9"/>
    <w:rsid w:val="5B5A6D9E"/>
    <w:rsid w:val="5B6B7B1E"/>
    <w:rsid w:val="5B8098CC"/>
    <w:rsid w:val="5B815FD0"/>
    <w:rsid w:val="5B8530B8"/>
    <w:rsid w:val="5BA17659"/>
    <w:rsid w:val="5BBE4CAD"/>
    <w:rsid w:val="5BCC3821"/>
    <w:rsid w:val="5BD05D16"/>
    <w:rsid w:val="5BDD3F32"/>
    <w:rsid w:val="5BFDCE8B"/>
    <w:rsid w:val="5C5086D8"/>
    <w:rsid w:val="5C6FA9B0"/>
    <w:rsid w:val="5C798D52"/>
    <w:rsid w:val="5C88ACFC"/>
    <w:rsid w:val="5CDBB91B"/>
    <w:rsid w:val="5CE8ACCF"/>
    <w:rsid w:val="5D29CF0B"/>
    <w:rsid w:val="5D387595"/>
    <w:rsid w:val="5D448CF3"/>
    <w:rsid w:val="5D6434DB"/>
    <w:rsid w:val="5D6C52C9"/>
    <w:rsid w:val="5D6D2E98"/>
    <w:rsid w:val="5D91A315"/>
    <w:rsid w:val="5D9C29B8"/>
    <w:rsid w:val="5DE1B8CB"/>
    <w:rsid w:val="5DEBBCF0"/>
    <w:rsid w:val="5E071774"/>
    <w:rsid w:val="5E25394E"/>
    <w:rsid w:val="5E3DFF57"/>
    <w:rsid w:val="5E454345"/>
    <w:rsid w:val="5E6B377A"/>
    <w:rsid w:val="5E9F0C6F"/>
    <w:rsid w:val="5EA46433"/>
    <w:rsid w:val="5EA835FE"/>
    <w:rsid w:val="5EEBBAAC"/>
    <w:rsid w:val="5F01F69B"/>
    <w:rsid w:val="5F0CB211"/>
    <w:rsid w:val="5F0CE4DD"/>
    <w:rsid w:val="5F3F6B17"/>
    <w:rsid w:val="5F4EF815"/>
    <w:rsid w:val="5F566D38"/>
    <w:rsid w:val="5F8A7D91"/>
    <w:rsid w:val="5F8D7728"/>
    <w:rsid w:val="5FB54C84"/>
    <w:rsid w:val="5FBB37C9"/>
    <w:rsid w:val="5FBEC45E"/>
    <w:rsid w:val="5FBF443D"/>
    <w:rsid w:val="5FD9A867"/>
    <w:rsid w:val="5FE750BB"/>
    <w:rsid w:val="5FE86866"/>
    <w:rsid w:val="60049FC2"/>
    <w:rsid w:val="600E444C"/>
    <w:rsid w:val="6033BC6C"/>
    <w:rsid w:val="6035B58D"/>
    <w:rsid w:val="603693B8"/>
    <w:rsid w:val="6050AFAA"/>
    <w:rsid w:val="60554A37"/>
    <w:rsid w:val="60585087"/>
    <w:rsid w:val="60652010"/>
    <w:rsid w:val="606DE36A"/>
    <w:rsid w:val="6070C0B2"/>
    <w:rsid w:val="60937B31"/>
    <w:rsid w:val="60A3280E"/>
    <w:rsid w:val="60AA418B"/>
    <w:rsid w:val="60AEB691"/>
    <w:rsid w:val="60D2461E"/>
    <w:rsid w:val="60DE6779"/>
    <w:rsid w:val="60E581C0"/>
    <w:rsid w:val="60E5B7D5"/>
    <w:rsid w:val="60FA1ED9"/>
    <w:rsid w:val="6107B3A7"/>
    <w:rsid w:val="610B3A7E"/>
    <w:rsid w:val="611A4C1F"/>
    <w:rsid w:val="6130AEFB"/>
    <w:rsid w:val="617F069F"/>
    <w:rsid w:val="6189B18D"/>
    <w:rsid w:val="618C92EF"/>
    <w:rsid w:val="61967BFE"/>
    <w:rsid w:val="61986C72"/>
    <w:rsid w:val="61B2DE07"/>
    <w:rsid w:val="61C71BEE"/>
    <w:rsid w:val="61D797D0"/>
    <w:rsid w:val="61E0D2AE"/>
    <w:rsid w:val="61E23E7B"/>
    <w:rsid w:val="61FF2815"/>
    <w:rsid w:val="62539567"/>
    <w:rsid w:val="62897447"/>
    <w:rsid w:val="6292DD3C"/>
    <w:rsid w:val="629B8391"/>
    <w:rsid w:val="62BFBD11"/>
    <w:rsid w:val="62C26E3D"/>
    <w:rsid w:val="62C949EC"/>
    <w:rsid w:val="62F9A286"/>
    <w:rsid w:val="6319F631"/>
    <w:rsid w:val="634FD56F"/>
    <w:rsid w:val="63563E02"/>
    <w:rsid w:val="6372889D"/>
    <w:rsid w:val="63729BDD"/>
    <w:rsid w:val="637811B4"/>
    <w:rsid w:val="637F1291"/>
    <w:rsid w:val="6396FB8D"/>
    <w:rsid w:val="6399314D"/>
    <w:rsid w:val="63A1560E"/>
    <w:rsid w:val="63A8769B"/>
    <w:rsid w:val="63AC2662"/>
    <w:rsid w:val="63B2298E"/>
    <w:rsid w:val="63BFB9DB"/>
    <w:rsid w:val="63E735B3"/>
    <w:rsid w:val="6400F218"/>
    <w:rsid w:val="640A8395"/>
    <w:rsid w:val="6420FD62"/>
    <w:rsid w:val="64264640"/>
    <w:rsid w:val="6434C259"/>
    <w:rsid w:val="646816B4"/>
    <w:rsid w:val="647B7687"/>
    <w:rsid w:val="647CE1E8"/>
    <w:rsid w:val="648DF314"/>
    <w:rsid w:val="64A7413A"/>
    <w:rsid w:val="64C6AB1D"/>
    <w:rsid w:val="64D6F7C4"/>
    <w:rsid w:val="64F4E96B"/>
    <w:rsid w:val="652BA066"/>
    <w:rsid w:val="6555A0C9"/>
    <w:rsid w:val="65589FFE"/>
    <w:rsid w:val="657FFB32"/>
    <w:rsid w:val="659BAA22"/>
    <w:rsid w:val="659BC609"/>
    <w:rsid w:val="65B26360"/>
    <w:rsid w:val="65DD8AFA"/>
    <w:rsid w:val="65F99DA5"/>
    <w:rsid w:val="66132495"/>
    <w:rsid w:val="661A9860"/>
    <w:rsid w:val="66410B75"/>
    <w:rsid w:val="66545E27"/>
    <w:rsid w:val="6663B390"/>
    <w:rsid w:val="66719E59"/>
    <w:rsid w:val="668929DE"/>
    <w:rsid w:val="66AAED19"/>
    <w:rsid w:val="66B8F899"/>
    <w:rsid w:val="6710B92A"/>
    <w:rsid w:val="672D5146"/>
    <w:rsid w:val="6735ED91"/>
    <w:rsid w:val="6736EA32"/>
    <w:rsid w:val="674C541E"/>
    <w:rsid w:val="676837AC"/>
    <w:rsid w:val="67741E31"/>
    <w:rsid w:val="67755F1C"/>
    <w:rsid w:val="6775F613"/>
    <w:rsid w:val="6781179B"/>
    <w:rsid w:val="678EA32A"/>
    <w:rsid w:val="6796AF3F"/>
    <w:rsid w:val="67AA5B30"/>
    <w:rsid w:val="67AE4F23"/>
    <w:rsid w:val="67B22702"/>
    <w:rsid w:val="67C32890"/>
    <w:rsid w:val="67E9A1C0"/>
    <w:rsid w:val="67F609FF"/>
    <w:rsid w:val="680C1B17"/>
    <w:rsid w:val="6827F75C"/>
    <w:rsid w:val="6842DED3"/>
    <w:rsid w:val="685435C9"/>
    <w:rsid w:val="6858C2C1"/>
    <w:rsid w:val="6872EC93"/>
    <w:rsid w:val="68B2C416"/>
    <w:rsid w:val="68B4C2D2"/>
    <w:rsid w:val="68C1DACC"/>
    <w:rsid w:val="68E421B1"/>
    <w:rsid w:val="68E67B44"/>
    <w:rsid w:val="68E9687D"/>
    <w:rsid w:val="6910AF96"/>
    <w:rsid w:val="691F6374"/>
    <w:rsid w:val="692B1869"/>
    <w:rsid w:val="693BEE99"/>
    <w:rsid w:val="69486986"/>
    <w:rsid w:val="694B0343"/>
    <w:rsid w:val="694CF526"/>
    <w:rsid w:val="6953916F"/>
    <w:rsid w:val="695D0673"/>
    <w:rsid w:val="695F08AB"/>
    <w:rsid w:val="696362B1"/>
    <w:rsid w:val="698750A0"/>
    <w:rsid w:val="698AC9E7"/>
    <w:rsid w:val="6991DA60"/>
    <w:rsid w:val="6993B128"/>
    <w:rsid w:val="69993C7A"/>
    <w:rsid w:val="69ACB68E"/>
    <w:rsid w:val="69E2C5BB"/>
    <w:rsid w:val="69EC51DE"/>
    <w:rsid w:val="6A043CF0"/>
    <w:rsid w:val="6A0CE1CF"/>
    <w:rsid w:val="6A529086"/>
    <w:rsid w:val="6A694A4F"/>
    <w:rsid w:val="6A6CBB84"/>
    <w:rsid w:val="6A6EF8E8"/>
    <w:rsid w:val="6A7BB952"/>
    <w:rsid w:val="6A8224AC"/>
    <w:rsid w:val="6A8F8695"/>
    <w:rsid w:val="6AAC7FF7"/>
    <w:rsid w:val="6AD069E7"/>
    <w:rsid w:val="6AD109BE"/>
    <w:rsid w:val="6AE31BAF"/>
    <w:rsid w:val="6AFB9C6D"/>
    <w:rsid w:val="6B00874D"/>
    <w:rsid w:val="6B13B03B"/>
    <w:rsid w:val="6B2661EE"/>
    <w:rsid w:val="6B2DC294"/>
    <w:rsid w:val="6B2F2F4D"/>
    <w:rsid w:val="6B3DD7DD"/>
    <w:rsid w:val="6B7562C6"/>
    <w:rsid w:val="6B9BA9F7"/>
    <w:rsid w:val="6BAAE903"/>
    <w:rsid w:val="6BBFABB5"/>
    <w:rsid w:val="6BCD0E3A"/>
    <w:rsid w:val="6BE36EEC"/>
    <w:rsid w:val="6C0397CD"/>
    <w:rsid w:val="6C1F0A61"/>
    <w:rsid w:val="6C42CC45"/>
    <w:rsid w:val="6C64EE8D"/>
    <w:rsid w:val="6C6AB132"/>
    <w:rsid w:val="6C6C427F"/>
    <w:rsid w:val="6C6D73FC"/>
    <w:rsid w:val="6C6E9042"/>
    <w:rsid w:val="6C6F2192"/>
    <w:rsid w:val="6C6FCD38"/>
    <w:rsid w:val="6C70095D"/>
    <w:rsid w:val="6C808294"/>
    <w:rsid w:val="6CBFEE77"/>
    <w:rsid w:val="6CF652B2"/>
    <w:rsid w:val="6D0B8609"/>
    <w:rsid w:val="6D255461"/>
    <w:rsid w:val="6D5CD10B"/>
    <w:rsid w:val="6D6814AE"/>
    <w:rsid w:val="6D7FF50A"/>
    <w:rsid w:val="6DA75C22"/>
    <w:rsid w:val="6DBF4A32"/>
    <w:rsid w:val="6DC6DF6C"/>
    <w:rsid w:val="6E037454"/>
    <w:rsid w:val="6E0CA5FA"/>
    <w:rsid w:val="6E1A4281"/>
    <w:rsid w:val="6E1FD9C2"/>
    <w:rsid w:val="6E31799D"/>
    <w:rsid w:val="6E321FDF"/>
    <w:rsid w:val="6E37D2FC"/>
    <w:rsid w:val="6E7A97FB"/>
    <w:rsid w:val="6EAAE62D"/>
    <w:rsid w:val="6EAD5375"/>
    <w:rsid w:val="6ED1FDC3"/>
    <w:rsid w:val="6EE37805"/>
    <w:rsid w:val="6EE45414"/>
    <w:rsid w:val="6EF13DF8"/>
    <w:rsid w:val="6EF18D79"/>
    <w:rsid w:val="6F005C21"/>
    <w:rsid w:val="6F1BEB08"/>
    <w:rsid w:val="6F2B94C5"/>
    <w:rsid w:val="6F7B7014"/>
    <w:rsid w:val="6FAA2237"/>
    <w:rsid w:val="6FBBD3DC"/>
    <w:rsid w:val="6FCDF203"/>
    <w:rsid w:val="6FE11669"/>
    <w:rsid w:val="6FE61C7E"/>
    <w:rsid w:val="6FF84668"/>
    <w:rsid w:val="6FFE270D"/>
    <w:rsid w:val="703E8A41"/>
    <w:rsid w:val="70690B60"/>
    <w:rsid w:val="707FA490"/>
    <w:rsid w:val="709A70B2"/>
    <w:rsid w:val="70C7CC79"/>
    <w:rsid w:val="70CE8D54"/>
    <w:rsid w:val="70E2094F"/>
    <w:rsid w:val="70F676F0"/>
    <w:rsid w:val="711D51D2"/>
    <w:rsid w:val="712B3B05"/>
    <w:rsid w:val="712BA375"/>
    <w:rsid w:val="71309BA3"/>
    <w:rsid w:val="7156F71C"/>
    <w:rsid w:val="715C6A35"/>
    <w:rsid w:val="71614F3E"/>
    <w:rsid w:val="717D236E"/>
    <w:rsid w:val="7193A7A2"/>
    <w:rsid w:val="71A97897"/>
    <w:rsid w:val="71AB76A3"/>
    <w:rsid w:val="71B67DC2"/>
    <w:rsid w:val="71BDDFB7"/>
    <w:rsid w:val="71D3F616"/>
    <w:rsid w:val="71F2F875"/>
    <w:rsid w:val="721B18C7"/>
    <w:rsid w:val="72235618"/>
    <w:rsid w:val="722F75F9"/>
    <w:rsid w:val="726576FE"/>
    <w:rsid w:val="7268E52F"/>
    <w:rsid w:val="7288961F"/>
    <w:rsid w:val="72893394"/>
    <w:rsid w:val="72987DFC"/>
    <w:rsid w:val="729B38B4"/>
    <w:rsid w:val="72B59690"/>
    <w:rsid w:val="72B84CD1"/>
    <w:rsid w:val="72B877E3"/>
    <w:rsid w:val="72C5F889"/>
    <w:rsid w:val="72C924C0"/>
    <w:rsid w:val="72DE50B5"/>
    <w:rsid w:val="72EB87B3"/>
    <w:rsid w:val="72F30F97"/>
    <w:rsid w:val="73054AD6"/>
    <w:rsid w:val="7306F3DD"/>
    <w:rsid w:val="73139CBA"/>
    <w:rsid w:val="7326E438"/>
    <w:rsid w:val="73528B9C"/>
    <w:rsid w:val="737E3F47"/>
    <w:rsid w:val="73829A01"/>
    <w:rsid w:val="73953C15"/>
    <w:rsid w:val="73964CB1"/>
    <w:rsid w:val="73E0C5E7"/>
    <w:rsid w:val="73E3E964"/>
    <w:rsid w:val="7434198B"/>
    <w:rsid w:val="74368323"/>
    <w:rsid w:val="74417F84"/>
    <w:rsid w:val="7443E3F0"/>
    <w:rsid w:val="74731DB4"/>
    <w:rsid w:val="7480F7D6"/>
    <w:rsid w:val="749063B8"/>
    <w:rsid w:val="74950716"/>
    <w:rsid w:val="74A5DB35"/>
    <w:rsid w:val="74B16C70"/>
    <w:rsid w:val="74CEDBEB"/>
    <w:rsid w:val="74DA4A70"/>
    <w:rsid w:val="74DF884A"/>
    <w:rsid w:val="74FF96D3"/>
    <w:rsid w:val="7513AA4D"/>
    <w:rsid w:val="754ACA9D"/>
    <w:rsid w:val="75525E2E"/>
    <w:rsid w:val="755F807C"/>
    <w:rsid w:val="756A3DE9"/>
    <w:rsid w:val="756A6FBF"/>
    <w:rsid w:val="757B4EFC"/>
    <w:rsid w:val="7585C73E"/>
    <w:rsid w:val="75941D9F"/>
    <w:rsid w:val="75AD7DEF"/>
    <w:rsid w:val="75B3D569"/>
    <w:rsid w:val="75BCFD83"/>
    <w:rsid w:val="75C6C8A3"/>
    <w:rsid w:val="75CC9BD4"/>
    <w:rsid w:val="75E287B7"/>
    <w:rsid w:val="75FE4361"/>
    <w:rsid w:val="7605CF65"/>
    <w:rsid w:val="761BB1CD"/>
    <w:rsid w:val="76295766"/>
    <w:rsid w:val="764F6912"/>
    <w:rsid w:val="767A35AD"/>
    <w:rsid w:val="7687281E"/>
    <w:rsid w:val="7690BC1A"/>
    <w:rsid w:val="76C4A750"/>
    <w:rsid w:val="76CAB496"/>
    <w:rsid w:val="76E63DB4"/>
    <w:rsid w:val="76EB1D49"/>
    <w:rsid w:val="76FD0E68"/>
    <w:rsid w:val="7736A4A0"/>
    <w:rsid w:val="77421F88"/>
    <w:rsid w:val="7754EE22"/>
    <w:rsid w:val="77551759"/>
    <w:rsid w:val="77B092E8"/>
    <w:rsid w:val="77B57FCB"/>
    <w:rsid w:val="77DC75D6"/>
    <w:rsid w:val="77E7AECA"/>
    <w:rsid w:val="7803AF03"/>
    <w:rsid w:val="7804BFA4"/>
    <w:rsid w:val="78338A09"/>
    <w:rsid w:val="784836F1"/>
    <w:rsid w:val="7867930B"/>
    <w:rsid w:val="78682786"/>
    <w:rsid w:val="789879BB"/>
    <w:rsid w:val="789E2005"/>
    <w:rsid w:val="78B7E077"/>
    <w:rsid w:val="78BD7E38"/>
    <w:rsid w:val="78C94C2B"/>
    <w:rsid w:val="78D6A10A"/>
    <w:rsid w:val="78DB75E8"/>
    <w:rsid w:val="79104024"/>
    <w:rsid w:val="7930F72C"/>
    <w:rsid w:val="79600561"/>
    <w:rsid w:val="79797857"/>
    <w:rsid w:val="7993D4BE"/>
    <w:rsid w:val="79C498F6"/>
    <w:rsid w:val="79D2576E"/>
    <w:rsid w:val="7A0ACAA6"/>
    <w:rsid w:val="7A0BFF2C"/>
    <w:rsid w:val="7A25F675"/>
    <w:rsid w:val="7A312EFA"/>
    <w:rsid w:val="7A4D013D"/>
    <w:rsid w:val="7A627373"/>
    <w:rsid w:val="7A8463A1"/>
    <w:rsid w:val="7A85EA42"/>
    <w:rsid w:val="7AB92E37"/>
    <w:rsid w:val="7ABF16F4"/>
    <w:rsid w:val="7AE1CBDD"/>
    <w:rsid w:val="7B23D709"/>
    <w:rsid w:val="7B2C3F4D"/>
    <w:rsid w:val="7B4CC818"/>
    <w:rsid w:val="7B4FD265"/>
    <w:rsid w:val="7B5A5AFD"/>
    <w:rsid w:val="7B612223"/>
    <w:rsid w:val="7B7CAE88"/>
    <w:rsid w:val="7B88BA07"/>
    <w:rsid w:val="7BA49BF2"/>
    <w:rsid w:val="7BB71877"/>
    <w:rsid w:val="7BB8FEB0"/>
    <w:rsid w:val="7BF0B57F"/>
    <w:rsid w:val="7C40BF9E"/>
    <w:rsid w:val="7CADC6E2"/>
    <w:rsid w:val="7CCB0FA8"/>
    <w:rsid w:val="7CDE40B5"/>
    <w:rsid w:val="7CDF7956"/>
    <w:rsid w:val="7CF5EE97"/>
    <w:rsid w:val="7D1D3387"/>
    <w:rsid w:val="7D4AEA85"/>
    <w:rsid w:val="7D867634"/>
    <w:rsid w:val="7D8F3055"/>
    <w:rsid w:val="7D9D1A34"/>
    <w:rsid w:val="7DC1758B"/>
    <w:rsid w:val="7DCB17E0"/>
    <w:rsid w:val="7DCBFE52"/>
    <w:rsid w:val="7DE1B3CC"/>
    <w:rsid w:val="7DEC0C94"/>
    <w:rsid w:val="7DFE6A4D"/>
    <w:rsid w:val="7E01A509"/>
    <w:rsid w:val="7E0D40AE"/>
    <w:rsid w:val="7E21EC3F"/>
    <w:rsid w:val="7E2C9BFF"/>
    <w:rsid w:val="7E4678FA"/>
    <w:rsid w:val="7E7BD86D"/>
    <w:rsid w:val="7E7EA1C8"/>
    <w:rsid w:val="7E83AD71"/>
    <w:rsid w:val="7EAD5EDE"/>
    <w:rsid w:val="7EFD9383"/>
    <w:rsid w:val="7F1B65C9"/>
    <w:rsid w:val="7F22731D"/>
    <w:rsid w:val="7F602DC3"/>
    <w:rsid w:val="7F786243"/>
    <w:rsid w:val="7FA29CDF"/>
    <w:rsid w:val="7FA4AAEC"/>
    <w:rsid w:val="7FB89D13"/>
    <w:rsid w:val="7FC3DD63"/>
    <w:rsid w:val="7FD4A8D7"/>
    <w:rsid w:val="7FE59F32"/>
    <w:rsid w:val="7FEC200B"/>
    <w:rsid w:val="7FF591E8"/>
    <w:rsid w:val="7FFE3855"/>
    <w:rsid w:val="7FFECD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DF483"/>
  <w15:docId w15:val="{84E6E87B-DE24-4B0A-A56A-41C2A8A8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37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sonormal0">
    <w:name w:val="msonormal"/>
    <w:basedOn w:val="Normal"/>
    <w:rsid w:val="00705298"/>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05298"/>
    <w:pPr>
      <w:spacing w:before="100" w:beforeAutospacing="1" w:after="100" w:afterAutospacing="1"/>
    </w:pPr>
    <w:rPr>
      <w:rFonts w:ascii="Times New Roman" w:eastAsia="Times New Roman" w:hAnsi="Times New Roman" w:cs="Times New Roman"/>
    </w:rPr>
  </w:style>
  <w:style w:type="character" w:customStyle="1" w:styleId="textrun">
    <w:name w:val="textrun"/>
    <w:basedOn w:val="DefaultParagraphFont"/>
    <w:rsid w:val="00705298"/>
  </w:style>
  <w:style w:type="character" w:customStyle="1" w:styleId="normaltextrun">
    <w:name w:val="normaltextrun"/>
    <w:basedOn w:val="DefaultParagraphFont"/>
    <w:rsid w:val="00705298"/>
  </w:style>
  <w:style w:type="character" w:customStyle="1" w:styleId="linebreakblob">
    <w:name w:val="linebreakblob"/>
    <w:basedOn w:val="DefaultParagraphFont"/>
    <w:rsid w:val="00705298"/>
  </w:style>
  <w:style w:type="character" w:customStyle="1" w:styleId="scxw186904226">
    <w:name w:val="scxw186904226"/>
    <w:basedOn w:val="DefaultParagraphFont"/>
    <w:rsid w:val="00705298"/>
  </w:style>
  <w:style w:type="character" w:customStyle="1" w:styleId="eop">
    <w:name w:val="eop"/>
    <w:basedOn w:val="DefaultParagraphFont"/>
    <w:rsid w:val="00705298"/>
  </w:style>
  <w:style w:type="paragraph" w:customStyle="1" w:styleId="outlineelement">
    <w:name w:val="outlineelement"/>
    <w:basedOn w:val="Normal"/>
    <w:rsid w:val="00705298"/>
    <w:pPr>
      <w:spacing w:before="100" w:beforeAutospacing="1" w:after="100" w:afterAutospacing="1"/>
    </w:pPr>
    <w:rPr>
      <w:rFonts w:ascii="Times New Roman" w:eastAsia="Times New Roman" w:hAnsi="Times New Roman" w:cs="Times New Roman"/>
    </w:rPr>
  </w:style>
  <w:style w:type="character" w:customStyle="1" w:styleId="wacimagecontainer">
    <w:name w:val="wacimagecontainer"/>
    <w:basedOn w:val="DefaultParagraphFont"/>
    <w:rsid w:val="00705298"/>
  </w:style>
  <w:style w:type="character" w:customStyle="1" w:styleId="wacimageborder">
    <w:name w:val="wacimageborder"/>
    <w:basedOn w:val="DefaultParagraphFont"/>
    <w:rsid w:val="00705298"/>
  </w:style>
  <w:style w:type="character" w:styleId="Hyperlink">
    <w:name w:val="Hyperlink"/>
    <w:basedOn w:val="DefaultParagraphFont"/>
    <w:uiPriority w:val="99"/>
    <w:unhideWhenUsed/>
    <w:rsid w:val="00705298"/>
    <w:rPr>
      <w:color w:val="0000FF"/>
      <w:u w:val="single"/>
    </w:rPr>
  </w:style>
  <w:style w:type="character" w:styleId="FollowedHyperlink">
    <w:name w:val="FollowedHyperlink"/>
    <w:basedOn w:val="DefaultParagraphFont"/>
    <w:uiPriority w:val="99"/>
    <w:semiHidden/>
    <w:unhideWhenUsed/>
    <w:rsid w:val="00705298"/>
    <w:rPr>
      <w:color w:val="800080"/>
      <w:u w:val="single"/>
    </w:rPr>
  </w:style>
  <w:style w:type="paragraph" w:styleId="ListParagraph">
    <w:name w:val="List Paragraph"/>
    <w:basedOn w:val="Normal"/>
    <w:uiPriority w:val="34"/>
    <w:qFormat/>
    <w:rsid w:val="0070529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937BF"/>
    <w:pPr>
      <w:tabs>
        <w:tab w:val="center" w:pos="4680"/>
        <w:tab w:val="right" w:pos="9360"/>
      </w:tabs>
    </w:pPr>
  </w:style>
  <w:style w:type="character" w:customStyle="1" w:styleId="HeaderChar">
    <w:name w:val="Header Char"/>
    <w:basedOn w:val="DefaultParagraphFont"/>
    <w:link w:val="Header"/>
    <w:uiPriority w:val="99"/>
    <w:rsid w:val="00D937BF"/>
  </w:style>
  <w:style w:type="paragraph" w:styleId="Footer">
    <w:name w:val="footer"/>
    <w:basedOn w:val="Normal"/>
    <w:link w:val="FooterChar"/>
    <w:uiPriority w:val="99"/>
    <w:unhideWhenUsed/>
    <w:rsid w:val="00D937BF"/>
    <w:pPr>
      <w:tabs>
        <w:tab w:val="center" w:pos="4680"/>
        <w:tab w:val="right" w:pos="9360"/>
      </w:tabs>
    </w:pPr>
  </w:style>
  <w:style w:type="character" w:customStyle="1" w:styleId="FooterChar">
    <w:name w:val="Footer Char"/>
    <w:basedOn w:val="DefaultParagraphFont"/>
    <w:link w:val="Footer"/>
    <w:uiPriority w:val="99"/>
    <w:rsid w:val="00D937BF"/>
  </w:style>
  <w:style w:type="paragraph" w:styleId="CommentSubject">
    <w:name w:val="annotation subject"/>
    <w:basedOn w:val="CommentText"/>
    <w:next w:val="CommentText"/>
    <w:link w:val="CommentSubjectChar"/>
    <w:uiPriority w:val="99"/>
    <w:semiHidden/>
    <w:unhideWhenUsed/>
    <w:rsid w:val="004A4636"/>
    <w:rPr>
      <w:b/>
      <w:bCs/>
    </w:rPr>
  </w:style>
  <w:style w:type="character" w:customStyle="1" w:styleId="CommentSubjectChar">
    <w:name w:val="Comment Subject Char"/>
    <w:basedOn w:val="CommentTextChar"/>
    <w:link w:val="CommentSubject"/>
    <w:uiPriority w:val="99"/>
    <w:semiHidden/>
    <w:rsid w:val="004A4636"/>
    <w:rPr>
      <w:b/>
      <w:bCs/>
      <w:sz w:val="20"/>
      <w:szCs w:val="20"/>
    </w:rPr>
  </w:style>
  <w:style w:type="character" w:customStyle="1" w:styleId="scxw18064502">
    <w:name w:val="scxw18064502"/>
    <w:basedOn w:val="DefaultParagraphFont"/>
    <w:rsid w:val="00561C62"/>
  </w:style>
  <w:style w:type="character" w:customStyle="1" w:styleId="scxw154714177">
    <w:name w:val="scxw154714177"/>
    <w:basedOn w:val="DefaultParagraphFont"/>
    <w:rsid w:val="00A6429E"/>
  </w:style>
  <w:style w:type="character" w:customStyle="1" w:styleId="cf01">
    <w:name w:val="cf01"/>
    <w:basedOn w:val="DefaultParagraphFont"/>
    <w:rsid w:val="0035459F"/>
    <w:rPr>
      <w:rFonts w:ascii="Segoe UI" w:hAnsi="Segoe UI" w:cs="Segoe UI" w:hint="default"/>
      <w:sz w:val="18"/>
      <w:szCs w:val="18"/>
    </w:rPr>
  </w:style>
  <w:style w:type="character" w:styleId="Mention">
    <w:name w:val="Mention"/>
    <w:basedOn w:val="DefaultParagraphFont"/>
    <w:uiPriority w:val="99"/>
    <w:unhideWhenUsed/>
    <w:rsid w:val="00E42154"/>
    <w:rPr>
      <w:color w:val="2B579A"/>
      <w:shd w:val="clear" w:color="auto" w:fill="E1DFDD"/>
    </w:rPr>
  </w:style>
  <w:style w:type="paragraph" w:styleId="Revision">
    <w:name w:val="Revision"/>
    <w:hidden/>
    <w:uiPriority w:val="99"/>
    <w:semiHidden/>
    <w:rsid w:val="00505CBE"/>
  </w:style>
  <w:style w:type="table" w:styleId="TableGrid">
    <w:name w:val="Table Grid"/>
    <w:basedOn w:val="TableNormal"/>
    <w:uiPriority w:val="59"/>
    <w:rsid w:val="00A17E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0621D1"/>
  </w:style>
  <w:style w:type="paragraph" w:styleId="NormalWeb">
    <w:name w:val="Normal (Web)"/>
    <w:basedOn w:val="Normal"/>
    <w:uiPriority w:val="99"/>
    <w:unhideWhenUsed/>
    <w:rsid w:val="00A867FB"/>
    <w:pPr>
      <w:spacing w:before="100" w:beforeAutospacing="1" w:after="100" w:afterAutospacing="1"/>
    </w:pPr>
    <w:rPr>
      <w:rFonts w:ascii="Times New Roman" w:eastAsia="Times New Roman" w:hAnsi="Times New Roman" w:cs="Times New Roman"/>
      <w:lang w:val="en-US"/>
    </w:rPr>
  </w:style>
  <w:style w:type="character" w:styleId="Emphasis">
    <w:name w:val="Emphasis"/>
    <w:basedOn w:val="DefaultParagraphFont"/>
    <w:uiPriority w:val="20"/>
    <w:qFormat/>
    <w:rsid w:val="00A867FB"/>
    <w:rPr>
      <w:i/>
      <w:iCs/>
    </w:rPr>
  </w:style>
  <w:style w:type="character" w:styleId="UnresolvedMention">
    <w:name w:val="Unresolved Mention"/>
    <w:basedOn w:val="DefaultParagraphFont"/>
    <w:uiPriority w:val="99"/>
    <w:semiHidden/>
    <w:unhideWhenUsed/>
    <w:rsid w:val="009F2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72971">
      <w:bodyDiv w:val="1"/>
      <w:marLeft w:val="0"/>
      <w:marRight w:val="0"/>
      <w:marTop w:val="0"/>
      <w:marBottom w:val="0"/>
      <w:divBdr>
        <w:top w:val="none" w:sz="0" w:space="0" w:color="auto"/>
        <w:left w:val="none" w:sz="0" w:space="0" w:color="auto"/>
        <w:bottom w:val="none" w:sz="0" w:space="0" w:color="auto"/>
        <w:right w:val="none" w:sz="0" w:space="0" w:color="auto"/>
      </w:divBdr>
    </w:div>
    <w:div w:id="529152806">
      <w:bodyDiv w:val="1"/>
      <w:marLeft w:val="0"/>
      <w:marRight w:val="0"/>
      <w:marTop w:val="0"/>
      <w:marBottom w:val="0"/>
      <w:divBdr>
        <w:top w:val="none" w:sz="0" w:space="0" w:color="auto"/>
        <w:left w:val="none" w:sz="0" w:space="0" w:color="auto"/>
        <w:bottom w:val="none" w:sz="0" w:space="0" w:color="auto"/>
        <w:right w:val="none" w:sz="0" w:space="0" w:color="auto"/>
      </w:divBdr>
    </w:div>
    <w:div w:id="584536337">
      <w:bodyDiv w:val="1"/>
      <w:marLeft w:val="0"/>
      <w:marRight w:val="0"/>
      <w:marTop w:val="0"/>
      <w:marBottom w:val="0"/>
      <w:divBdr>
        <w:top w:val="none" w:sz="0" w:space="0" w:color="auto"/>
        <w:left w:val="none" w:sz="0" w:space="0" w:color="auto"/>
        <w:bottom w:val="none" w:sz="0" w:space="0" w:color="auto"/>
        <w:right w:val="none" w:sz="0" w:space="0" w:color="auto"/>
      </w:divBdr>
      <w:divsChild>
        <w:div w:id="595207492">
          <w:marLeft w:val="0"/>
          <w:marRight w:val="0"/>
          <w:marTop w:val="0"/>
          <w:marBottom w:val="0"/>
          <w:divBdr>
            <w:top w:val="none" w:sz="0" w:space="0" w:color="auto"/>
            <w:left w:val="none" w:sz="0" w:space="0" w:color="auto"/>
            <w:bottom w:val="none" w:sz="0" w:space="0" w:color="auto"/>
            <w:right w:val="none" w:sz="0" w:space="0" w:color="auto"/>
          </w:divBdr>
        </w:div>
        <w:div w:id="1551571100">
          <w:marLeft w:val="0"/>
          <w:marRight w:val="0"/>
          <w:marTop w:val="0"/>
          <w:marBottom w:val="0"/>
          <w:divBdr>
            <w:top w:val="none" w:sz="0" w:space="0" w:color="auto"/>
            <w:left w:val="none" w:sz="0" w:space="0" w:color="auto"/>
            <w:bottom w:val="none" w:sz="0" w:space="0" w:color="auto"/>
            <w:right w:val="none" w:sz="0" w:space="0" w:color="auto"/>
          </w:divBdr>
        </w:div>
      </w:divsChild>
    </w:div>
    <w:div w:id="608392849">
      <w:bodyDiv w:val="1"/>
      <w:marLeft w:val="0"/>
      <w:marRight w:val="0"/>
      <w:marTop w:val="0"/>
      <w:marBottom w:val="0"/>
      <w:divBdr>
        <w:top w:val="none" w:sz="0" w:space="0" w:color="auto"/>
        <w:left w:val="none" w:sz="0" w:space="0" w:color="auto"/>
        <w:bottom w:val="none" w:sz="0" w:space="0" w:color="auto"/>
        <w:right w:val="none" w:sz="0" w:space="0" w:color="auto"/>
      </w:divBdr>
    </w:div>
    <w:div w:id="796143478">
      <w:bodyDiv w:val="1"/>
      <w:marLeft w:val="0"/>
      <w:marRight w:val="0"/>
      <w:marTop w:val="0"/>
      <w:marBottom w:val="0"/>
      <w:divBdr>
        <w:top w:val="none" w:sz="0" w:space="0" w:color="auto"/>
        <w:left w:val="none" w:sz="0" w:space="0" w:color="auto"/>
        <w:bottom w:val="none" w:sz="0" w:space="0" w:color="auto"/>
        <w:right w:val="none" w:sz="0" w:space="0" w:color="auto"/>
      </w:divBdr>
      <w:divsChild>
        <w:div w:id="1061441090">
          <w:marLeft w:val="0"/>
          <w:marRight w:val="0"/>
          <w:marTop w:val="0"/>
          <w:marBottom w:val="0"/>
          <w:divBdr>
            <w:top w:val="none" w:sz="0" w:space="0" w:color="auto"/>
            <w:left w:val="none" w:sz="0" w:space="0" w:color="auto"/>
            <w:bottom w:val="none" w:sz="0" w:space="0" w:color="auto"/>
            <w:right w:val="none" w:sz="0" w:space="0" w:color="auto"/>
          </w:divBdr>
          <w:divsChild>
            <w:div w:id="423648291">
              <w:marLeft w:val="0"/>
              <w:marRight w:val="0"/>
              <w:marTop w:val="0"/>
              <w:marBottom w:val="0"/>
              <w:divBdr>
                <w:top w:val="none" w:sz="0" w:space="0" w:color="auto"/>
                <w:left w:val="none" w:sz="0" w:space="0" w:color="auto"/>
                <w:bottom w:val="none" w:sz="0" w:space="0" w:color="auto"/>
                <w:right w:val="none" w:sz="0" w:space="0" w:color="auto"/>
              </w:divBdr>
            </w:div>
          </w:divsChild>
        </w:div>
        <w:div w:id="1259218373">
          <w:marLeft w:val="0"/>
          <w:marRight w:val="0"/>
          <w:marTop w:val="0"/>
          <w:marBottom w:val="0"/>
          <w:divBdr>
            <w:top w:val="none" w:sz="0" w:space="0" w:color="auto"/>
            <w:left w:val="none" w:sz="0" w:space="0" w:color="auto"/>
            <w:bottom w:val="none" w:sz="0" w:space="0" w:color="auto"/>
            <w:right w:val="none" w:sz="0" w:space="0" w:color="auto"/>
          </w:divBdr>
          <w:divsChild>
            <w:div w:id="19673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5402">
      <w:bodyDiv w:val="1"/>
      <w:marLeft w:val="0"/>
      <w:marRight w:val="0"/>
      <w:marTop w:val="0"/>
      <w:marBottom w:val="0"/>
      <w:divBdr>
        <w:top w:val="none" w:sz="0" w:space="0" w:color="auto"/>
        <w:left w:val="none" w:sz="0" w:space="0" w:color="auto"/>
        <w:bottom w:val="none" w:sz="0" w:space="0" w:color="auto"/>
        <w:right w:val="none" w:sz="0" w:space="0" w:color="auto"/>
      </w:divBdr>
    </w:div>
    <w:div w:id="1213735034">
      <w:bodyDiv w:val="1"/>
      <w:marLeft w:val="0"/>
      <w:marRight w:val="0"/>
      <w:marTop w:val="0"/>
      <w:marBottom w:val="0"/>
      <w:divBdr>
        <w:top w:val="none" w:sz="0" w:space="0" w:color="auto"/>
        <w:left w:val="none" w:sz="0" w:space="0" w:color="auto"/>
        <w:bottom w:val="none" w:sz="0" w:space="0" w:color="auto"/>
        <w:right w:val="none" w:sz="0" w:space="0" w:color="auto"/>
      </w:divBdr>
      <w:divsChild>
        <w:div w:id="2035111421">
          <w:marLeft w:val="0"/>
          <w:marRight w:val="0"/>
          <w:marTop w:val="0"/>
          <w:marBottom w:val="0"/>
          <w:divBdr>
            <w:top w:val="none" w:sz="0" w:space="0" w:color="auto"/>
            <w:left w:val="none" w:sz="0" w:space="0" w:color="auto"/>
            <w:bottom w:val="none" w:sz="0" w:space="0" w:color="auto"/>
            <w:right w:val="none" w:sz="0" w:space="0" w:color="auto"/>
          </w:divBdr>
        </w:div>
        <w:div w:id="2030402327">
          <w:marLeft w:val="0"/>
          <w:marRight w:val="0"/>
          <w:marTop w:val="0"/>
          <w:marBottom w:val="0"/>
          <w:divBdr>
            <w:top w:val="none" w:sz="0" w:space="0" w:color="auto"/>
            <w:left w:val="none" w:sz="0" w:space="0" w:color="auto"/>
            <w:bottom w:val="none" w:sz="0" w:space="0" w:color="auto"/>
            <w:right w:val="none" w:sz="0" w:space="0" w:color="auto"/>
          </w:divBdr>
        </w:div>
        <w:div w:id="1359043438">
          <w:marLeft w:val="0"/>
          <w:marRight w:val="0"/>
          <w:marTop w:val="0"/>
          <w:marBottom w:val="0"/>
          <w:divBdr>
            <w:top w:val="none" w:sz="0" w:space="0" w:color="auto"/>
            <w:left w:val="none" w:sz="0" w:space="0" w:color="auto"/>
            <w:bottom w:val="none" w:sz="0" w:space="0" w:color="auto"/>
            <w:right w:val="none" w:sz="0" w:space="0" w:color="auto"/>
          </w:divBdr>
        </w:div>
        <w:div w:id="582758482">
          <w:marLeft w:val="0"/>
          <w:marRight w:val="0"/>
          <w:marTop w:val="0"/>
          <w:marBottom w:val="0"/>
          <w:divBdr>
            <w:top w:val="none" w:sz="0" w:space="0" w:color="auto"/>
            <w:left w:val="none" w:sz="0" w:space="0" w:color="auto"/>
            <w:bottom w:val="none" w:sz="0" w:space="0" w:color="auto"/>
            <w:right w:val="none" w:sz="0" w:space="0" w:color="auto"/>
          </w:divBdr>
        </w:div>
      </w:divsChild>
    </w:div>
    <w:div w:id="1489978695">
      <w:bodyDiv w:val="1"/>
      <w:marLeft w:val="0"/>
      <w:marRight w:val="0"/>
      <w:marTop w:val="0"/>
      <w:marBottom w:val="0"/>
      <w:divBdr>
        <w:top w:val="none" w:sz="0" w:space="0" w:color="auto"/>
        <w:left w:val="none" w:sz="0" w:space="0" w:color="auto"/>
        <w:bottom w:val="none" w:sz="0" w:space="0" w:color="auto"/>
        <w:right w:val="none" w:sz="0" w:space="0" w:color="auto"/>
      </w:divBdr>
      <w:divsChild>
        <w:div w:id="325015173">
          <w:marLeft w:val="0"/>
          <w:marRight w:val="0"/>
          <w:marTop w:val="0"/>
          <w:marBottom w:val="0"/>
          <w:divBdr>
            <w:top w:val="none" w:sz="0" w:space="0" w:color="auto"/>
            <w:left w:val="none" w:sz="0" w:space="0" w:color="auto"/>
            <w:bottom w:val="none" w:sz="0" w:space="0" w:color="auto"/>
            <w:right w:val="none" w:sz="0" w:space="0" w:color="auto"/>
          </w:divBdr>
        </w:div>
        <w:div w:id="563568991">
          <w:marLeft w:val="0"/>
          <w:marRight w:val="0"/>
          <w:marTop w:val="0"/>
          <w:marBottom w:val="0"/>
          <w:divBdr>
            <w:top w:val="none" w:sz="0" w:space="0" w:color="auto"/>
            <w:left w:val="none" w:sz="0" w:space="0" w:color="auto"/>
            <w:bottom w:val="none" w:sz="0" w:space="0" w:color="auto"/>
            <w:right w:val="none" w:sz="0" w:space="0" w:color="auto"/>
          </w:divBdr>
        </w:div>
        <w:div w:id="1610819269">
          <w:marLeft w:val="0"/>
          <w:marRight w:val="0"/>
          <w:marTop w:val="0"/>
          <w:marBottom w:val="0"/>
          <w:divBdr>
            <w:top w:val="none" w:sz="0" w:space="0" w:color="auto"/>
            <w:left w:val="none" w:sz="0" w:space="0" w:color="auto"/>
            <w:bottom w:val="none" w:sz="0" w:space="0" w:color="auto"/>
            <w:right w:val="none" w:sz="0" w:space="0" w:color="auto"/>
          </w:divBdr>
        </w:div>
        <w:div w:id="20938886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clerk.house.gov/evs/2023/roll415.x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lerk.house.gov/evs/2023/roll414.xml" TargetMode="Externa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orldvisionadvocacy.org/hub/meetingresource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78F7D61F754DCE886DFE59F49699FF"/>
        <w:category>
          <w:name w:val="General"/>
          <w:gallery w:val="placeholder"/>
        </w:category>
        <w:types>
          <w:type w:val="bbPlcHdr"/>
        </w:types>
        <w:behaviors>
          <w:behavior w:val="content"/>
        </w:behaviors>
        <w:guid w:val="{E34C30AF-D8CD-422C-98A3-B24046F4D4D1}"/>
      </w:docPartPr>
      <w:docPartBody>
        <w:p w:rsidR="0002166A" w:rsidRDefault="000216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303E3"/>
    <w:rsid w:val="0002166A"/>
    <w:rsid w:val="001303E3"/>
    <w:rsid w:val="00412D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H7VVwJF4Jb2A4vUCIqHdmwbYIQ==">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</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94495733E8174F8E0C8E9B0D02F1FD" ma:contentTypeVersion="22" ma:contentTypeDescription="Create a new document." ma:contentTypeScope="" ma:versionID="0c1d9a2e618e77d1cd80734dced3eea4">
  <xsd:schema xmlns:xsd="http://www.w3.org/2001/XMLSchema" xmlns:xs="http://www.w3.org/2001/XMLSchema" xmlns:p="http://schemas.microsoft.com/office/2006/metadata/properties" xmlns:ns2="86ceb187-d04a-4f70-b2f2-a1d33c650d7e" xmlns:ns3="a13f5833-e283-4708-b282-e174c402c9fe" xmlns:ns4="78f5446a-0da4-4646-b538-6148e11a8c67" targetNamespace="http://schemas.microsoft.com/office/2006/metadata/properties" ma:root="true" ma:fieldsID="c6b0788b6c11592b1e9257480f3230c4" ns2:_="" ns3:_="" ns4:_="">
    <xsd:import namespace="86ceb187-d04a-4f70-b2f2-a1d33c650d7e"/>
    <xsd:import namespace="a13f5833-e283-4708-b282-e174c402c9fe"/>
    <xsd:import namespace="78f5446a-0da4-4646-b538-6148e11a8c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eb187-d04a-4f70-b2f2-a1d33c650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47c8b17-4304-4e6c-b5cf-d38e73ef2c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3f5833-e283-4708-b282-e174c402c9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f5446a-0da4-4646-b538-6148e11a8c6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357ad1-7ef4-4a2f-9407-1b51b86bbfce}" ma:internalName="TaxCatchAll" ma:showField="CatchAllData" ma:web="a13f5833-e283-4708-b282-e174c402c9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6ceb187-d04a-4f70-b2f2-a1d33c650d7e">
      <Terms xmlns="http://schemas.microsoft.com/office/infopath/2007/PartnerControls"/>
    </lcf76f155ced4ddcb4097134ff3c332f>
    <TaxCatchAll xmlns="78f5446a-0da4-4646-b538-6148e11a8c67" xsi:nil="true"/>
    <SharedWithUsers xmlns="a13f5833-e283-4708-b282-e174c402c9fe">
      <UserInfo>
        <DisplayName>Hannah Chargin</DisplayName>
        <AccountId>582</AccountId>
        <AccountType/>
      </UserInfo>
      <UserInfo>
        <DisplayName>Lisa Bos</DisplayName>
        <AccountId>24</AccountId>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AD9562-4DE2-42AA-94A2-C41B70F871E7}">
  <ds:schemaRefs>
    <ds:schemaRef ds:uri="http://schemas.microsoft.com/sharepoint/v3/contenttype/forms"/>
  </ds:schemaRefs>
</ds:datastoreItem>
</file>

<file path=customXml/itemProps3.xml><?xml version="1.0" encoding="utf-8"?>
<ds:datastoreItem xmlns:ds="http://schemas.openxmlformats.org/officeDocument/2006/customXml" ds:itemID="{591A0364-2F0B-401D-8348-C9D2FF2AD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eb187-d04a-4f70-b2f2-a1d33c650d7e"/>
    <ds:schemaRef ds:uri="a13f5833-e283-4708-b282-e174c402c9fe"/>
    <ds:schemaRef ds:uri="78f5446a-0da4-4646-b538-6148e11a8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752B67-72CD-4DDD-9763-1B086CBAD8DE}">
  <ds:schemaRefs>
    <ds:schemaRef ds:uri="http://schemas.openxmlformats.org/officeDocument/2006/bibliography"/>
  </ds:schemaRefs>
</ds:datastoreItem>
</file>

<file path=customXml/itemProps5.xml><?xml version="1.0" encoding="utf-8"?>
<ds:datastoreItem xmlns:ds="http://schemas.openxmlformats.org/officeDocument/2006/customXml" ds:itemID="{B8ED30A3-AE69-42C0-BC64-010D18245174}">
  <ds:schemaRefs>
    <ds:schemaRef ds:uri="http://schemas.microsoft.com/office/2006/metadata/properties"/>
    <ds:schemaRef ds:uri="http://schemas.microsoft.com/office/infopath/2007/PartnerControls"/>
    <ds:schemaRef ds:uri="86ceb187-d04a-4f70-b2f2-a1d33c650d7e"/>
    <ds:schemaRef ds:uri="78f5446a-0da4-4646-b538-6148e11a8c67"/>
    <ds:schemaRef ds:uri="a13f5833-e283-4708-b282-e174c402c9fe"/>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2211</Words>
  <Characters>12606</Characters>
  <Application>Microsoft Office Word</Application>
  <DocSecurity>0</DocSecurity>
  <Lines>105</Lines>
  <Paragraphs>29</Paragraphs>
  <ScaleCrop>false</ScaleCrop>
  <Company/>
  <LinksUpToDate>false</LinksUpToDate>
  <CharactersWithSpaces>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Maher - US</dc:creator>
  <cp:keywords/>
  <cp:lastModifiedBy>Hayley Struzik</cp:lastModifiedBy>
  <cp:revision>24</cp:revision>
  <dcterms:created xsi:type="dcterms:W3CDTF">2024-01-22T21:58:00Z</dcterms:created>
  <dcterms:modified xsi:type="dcterms:W3CDTF">2024-01-29T18:56:00Z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0x010100BE94495733E8174F8E0C8E9B0D02F1FD</vt:lpwstr>
  </property>
  <property fmtid="{D5CDD505-2E9C-101B-9397-08002B2CF9AE}" pid="3" name="MediaServiceImageTags">
    <vt:lpwstr/>
  </property>
</Properties>
</file>